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FA9" w:rsidRPr="00BB1B65" w:rsidRDefault="00EF4FA9" w:rsidP="005348EA">
      <w:pPr>
        <w:jc w:val="center"/>
        <w:rPr>
          <w:sz w:val="28"/>
          <w:szCs w:val="28"/>
        </w:rPr>
      </w:pPr>
      <w:r w:rsidRPr="00BB1B65">
        <w:rPr>
          <w:sz w:val="28"/>
          <w:szCs w:val="28"/>
        </w:rPr>
        <w:t>МИНОБРНАУКИ РОССИИ</w:t>
      </w:r>
    </w:p>
    <w:p w:rsidR="00EF4FA9" w:rsidRPr="00F1586A" w:rsidRDefault="00EF4FA9" w:rsidP="005348EA">
      <w:pPr>
        <w:jc w:val="center"/>
        <w:rPr>
          <w:sz w:val="28"/>
          <w:szCs w:val="28"/>
        </w:rPr>
      </w:pPr>
      <w:r w:rsidRPr="00BB1B65">
        <w:rPr>
          <w:sz w:val="28"/>
          <w:szCs w:val="28"/>
        </w:rPr>
        <w:t xml:space="preserve">Федеральное государственное бюджетное образовательное учреждение </w:t>
      </w:r>
    </w:p>
    <w:p w:rsidR="00EF4FA9" w:rsidRPr="00BB1B65" w:rsidRDefault="00EF4FA9" w:rsidP="005348EA">
      <w:pPr>
        <w:jc w:val="center"/>
        <w:rPr>
          <w:sz w:val="28"/>
          <w:szCs w:val="28"/>
        </w:rPr>
      </w:pPr>
      <w:r w:rsidRPr="00BB1B65">
        <w:rPr>
          <w:sz w:val="28"/>
          <w:szCs w:val="28"/>
        </w:rPr>
        <w:t xml:space="preserve">высшего образования </w:t>
      </w:r>
    </w:p>
    <w:p w:rsidR="00EF4FA9" w:rsidRPr="00BB1B65" w:rsidRDefault="00EF4FA9" w:rsidP="005348EA">
      <w:pPr>
        <w:jc w:val="center"/>
        <w:rPr>
          <w:b/>
          <w:sz w:val="28"/>
          <w:szCs w:val="28"/>
        </w:rPr>
      </w:pPr>
      <w:r w:rsidRPr="00BB1B65">
        <w:rPr>
          <w:b/>
          <w:sz w:val="28"/>
          <w:szCs w:val="28"/>
        </w:rPr>
        <w:t>«Гжельский государственный университет»</w:t>
      </w:r>
    </w:p>
    <w:p w:rsidR="00EF4FA9" w:rsidRPr="00BB1B65" w:rsidRDefault="00EF4FA9" w:rsidP="005348EA">
      <w:pPr>
        <w:jc w:val="center"/>
        <w:rPr>
          <w:sz w:val="28"/>
          <w:szCs w:val="28"/>
        </w:rPr>
      </w:pPr>
      <w:r w:rsidRPr="00BB1B65">
        <w:rPr>
          <w:sz w:val="28"/>
          <w:szCs w:val="28"/>
        </w:rPr>
        <w:t>(ГГУ)</w:t>
      </w:r>
    </w:p>
    <w:p w:rsidR="00EF4FA9" w:rsidRPr="00BB1B65" w:rsidRDefault="00EF4FA9" w:rsidP="005348EA">
      <w:pPr>
        <w:rPr>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rPr>
          <w:rStyle w:val="FontStyle53"/>
          <w:bCs/>
          <w:sz w:val="28"/>
          <w:szCs w:val="28"/>
        </w:rPr>
      </w:pPr>
    </w:p>
    <w:p w:rsidR="00EF4FA9" w:rsidRPr="00BB1B65" w:rsidRDefault="00EF4FA9" w:rsidP="005348E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F4FA9" w:rsidRPr="00BB1B65" w:rsidRDefault="00EF4FA9" w:rsidP="005348EA">
      <w:pPr>
        <w:tabs>
          <w:tab w:val="left" w:pos="680"/>
          <w:tab w:val="left" w:pos="851"/>
          <w:tab w:val="left" w:pos="6240"/>
        </w:tabs>
        <w:rPr>
          <w:noProof/>
          <w:sz w:val="28"/>
          <w:szCs w:val="28"/>
        </w:rPr>
      </w:pPr>
      <w:r w:rsidRPr="00BB1B65">
        <w:rPr>
          <w:noProof/>
          <w:sz w:val="28"/>
          <w:szCs w:val="28"/>
        </w:rPr>
        <w:tab/>
      </w:r>
    </w:p>
    <w:p w:rsidR="00EF4FA9" w:rsidRDefault="00EF4FA9" w:rsidP="005348EA">
      <w:pPr>
        <w:tabs>
          <w:tab w:val="left" w:pos="680"/>
          <w:tab w:val="left" w:pos="851"/>
          <w:tab w:val="left" w:pos="6240"/>
        </w:tabs>
        <w:rPr>
          <w:noProof/>
          <w:sz w:val="28"/>
          <w:szCs w:val="28"/>
        </w:rPr>
      </w:pPr>
    </w:p>
    <w:p w:rsidR="00EF4FA9"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noProof/>
          <w:sz w:val="28"/>
          <w:szCs w:val="28"/>
        </w:rPr>
      </w:pPr>
    </w:p>
    <w:p w:rsidR="00EF4FA9" w:rsidRPr="00BB1B65" w:rsidRDefault="00EF4FA9" w:rsidP="005348EA">
      <w:pPr>
        <w:tabs>
          <w:tab w:val="left" w:pos="680"/>
          <w:tab w:val="left" w:pos="851"/>
          <w:tab w:val="left" w:pos="6240"/>
        </w:tabs>
        <w:rPr>
          <w:sz w:val="28"/>
          <w:szCs w:val="28"/>
        </w:rPr>
      </w:pPr>
    </w:p>
    <w:p w:rsidR="00EF4FA9" w:rsidRPr="00BB1B65" w:rsidRDefault="00EF4FA9" w:rsidP="005348EA">
      <w:pPr>
        <w:pStyle w:val="Style11"/>
        <w:widowControl/>
        <w:rPr>
          <w:bCs/>
          <w:sz w:val="28"/>
          <w:szCs w:val="28"/>
          <w:u w:val="single"/>
        </w:rPr>
      </w:pPr>
      <w:r w:rsidRPr="00BB1B65">
        <w:rPr>
          <w:bCs/>
          <w:sz w:val="28"/>
          <w:szCs w:val="28"/>
          <w:u w:val="single"/>
        </w:rPr>
        <w:t>Рабочая программа дисциплины</w:t>
      </w:r>
    </w:p>
    <w:p w:rsidR="00EF4FA9" w:rsidRPr="00BB1B65" w:rsidRDefault="00EF4FA9" w:rsidP="005348EA">
      <w:pPr>
        <w:tabs>
          <w:tab w:val="left" w:pos="680"/>
          <w:tab w:val="left" w:pos="851"/>
        </w:tabs>
        <w:jc w:val="center"/>
        <w:rPr>
          <w:sz w:val="28"/>
          <w:szCs w:val="28"/>
        </w:rPr>
      </w:pPr>
    </w:p>
    <w:p w:rsidR="00EF4FA9" w:rsidRPr="00BB1B65" w:rsidRDefault="00EF4FA9" w:rsidP="005348EA">
      <w:pPr>
        <w:tabs>
          <w:tab w:val="left" w:pos="680"/>
          <w:tab w:val="left" w:pos="851"/>
        </w:tabs>
        <w:jc w:val="center"/>
        <w:rPr>
          <w:b/>
          <w:sz w:val="28"/>
          <w:szCs w:val="28"/>
        </w:rPr>
      </w:pPr>
      <w:r w:rsidRPr="005348EA">
        <w:rPr>
          <w:b/>
          <w:sz w:val="28"/>
          <w:szCs w:val="28"/>
        </w:rPr>
        <w:t>Введение в профессиональную психолого-педагогическую деятельность</w:t>
      </w:r>
    </w:p>
    <w:p w:rsidR="00EF4FA9" w:rsidRPr="00BB1B65" w:rsidRDefault="00EF4FA9" w:rsidP="005348EA">
      <w:pPr>
        <w:tabs>
          <w:tab w:val="left" w:pos="680"/>
          <w:tab w:val="left" w:pos="851"/>
        </w:tabs>
        <w:jc w:val="center"/>
        <w:rPr>
          <w:b/>
          <w:sz w:val="28"/>
          <w:szCs w:val="28"/>
        </w:rPr>
      </w:pPr>
    </w:p>
    <w:p w:rsidR="00EF4FA9" w:rsidRPr="00BB1B65" w:rsidRDefault="00EF4FA9" w:rsidP="005348EA">
      <w:pPr>
        <w:pStyle w:val="Style15"/>
        <w:tabs>
          <w:tab w:val="left" w:leader="underscore" w:pos="9856"/>
        </w:tabs>
        <w:ind w:firstLine="720"/>
        <w:rPr>
          <w:rStyle w:val="FontStyle53"/>
          <w:bCs/>
          <w:sz w:val="28"/>
          <w:szCs w:val="28"/>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p w:rsidR="00EF4FA9" w:rsidRPr="00BB1B65" w:rsidRDefault="00EF4FA9" w:rsidP="005348EA">
      <w:pPr>
        <w:pStyle w:val="Style12"/>
        <w:spacing w:line="240" w:lineRule="auto"/>
        <w:rPr>
          <w:rStyle w:val="FontStyle60"/>
          <w:sz w:val="28"/>
          <w:szCs w:val="28"/>
          <w:vertAlign w:val="superscript"/>
        </w:rPr>
      </w:pPr>
    </w:p>
    <w:p w:rsidR="00EF4FA9" w:rsidRPr="00BB1B65" w:rsidRDefault="00EF4FA9" w:rsidP="005348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4FA9" w:rsidRPr="00BB1B65" w:rsidTr="00AB6FFE">
        <w:trPr>
          <w:trHeight w:val="409"/>
        </w:trPr>
        <w:tc>
          <w:tcPr>
            <w:tcW w:w="3646" w:type="dxa"/>
          </w:tcPr>
          <w:p w:rsidR="00EF4FA9" w:rsidRPr="00BB1B65" w:rsidRDefault="00EF4FA9" w:rsidP="00AB6FF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A9" w:rsidRPr="00BB1B65" w:rsidRDefault="00EF4FA9" w:rsidP="00AB6FF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EF4FA9" w:rsidRPr="00BB1B65" w:rsidTr="00AB6FFE">
        <w:trPr>
          <w:trHeight w:val="402"/>
        </w:trPr>
        <w:tc>
          <w:tcPr>
            <w:tcW w:w="3646" w:type="dxa"/>
          </w:tcPr>
          <w:p w:rsidR="00FA5AB1" w:rsidRDefault="00FA5AB1" w:rsidP="00AB6FFE">
            <w:pPr>
              <w:pStyle w:val="Style15"/>
              <w:tabs>
                <w:tab w:val="left" w:leader="underscore" w:pos="9768"/>
              </w:tabs>
              <w:ind w:right="-5211"/>
              <w:jc w:val="left"/>
              <w:rPr>
                <w:rStyle w:val="FontStyle53"/>
                <w:b w:val="0"/>
                <w:bCs/>
                <w:i/>
                <w:sz w:val="28"/>
                <w:szCs w:val="28"/>
              </w:rPr>
            </w:pPr>
          </w:p>
          <w:p w:rsidR="00EF4FA9" w:rsidRPr="00BB1B65" w:rsidRDefault="00EF4FA9" w:rsidP="00AB6FF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A5AB1" w:rsidRDefault="00FA5AB1" w:rsidP="00AB6FFE">
            <w:pPr>
              <w:jc w:val="both"/>
              <w:rPr>
                <w:sz w:val="28"/>
                <w:szCs w:val="28"/>
              </w:rPr>
            </w:pPr>
          </w:p>
          <w:p w:rsidR="00EF4FA9" w:rsidRPr="00BB1B65" w:rsidRDefault="00EF4FA9" w:rsidP="00AB6FFE">
            <w:pPr>
              <w:jc w:val="both"/>
              <w:rPr>
                <w:rStyle w:val="FontStyle53"/>
                <w:b w:val="0"/>
                <w:sz w:val="28"/>
                <w:szCs w:val="28"/>
              </w:rPr>
            </w:pPr>
            <w:r>
              <w:rPr>
                <w:sz w:val="28"/>
                <w:szCs w:val="28"/>
              </w:rPr>
              <w:t>Педагог-психолог</w:t>
            </w: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A9" w:rsidRPr="00BB1B65" w:rsidRDefault="00EF4FA9" w:rsidP="00AB6FFE">
            <w:pPr>
              <w:pStyle w:val="Style15"/>
              <w:tabs>
                <w:tab w:val="left" w:leader="underscore" w:pos="9768"/>
              </w:tabs>
              <w:jc w:val="center"/>
              <w:rPr>
                <w:rStyle w:val="FontStyle53"/>
                <w:b w:val="0"/>
                <w:bCs/>
                <w:sz w:val="28"/>
                <w:szCs w:val="28"/>
              </w:rPr>
            </w:pPr>
          </w:p>
        </w:tc>
      </w:tr>
      <w:tr w:rsidR="00EF4FA9" w:rsidRPr="00BB1B65" w:rsidTr="00AB6FFE">
        <w:tc>
          <w:tcPr>
            <w:tcW w:w="3646" w:type="dxa"/>
          </w:tcPr>
          <w:p w:rsidR="00EF4FA9" w:rsidRPr="00BB1B65" w:rsidRDefault="00EF4FA9" w:rsidP="00AB6FFE">
            <w:pPr>
              <w:pStyle w:val="Style15"/>
              <w:tabs>
                <w:tab w:val="left" w:leader="underscore" w:pos="9768"/>
              </w:tabs>
              <w:jc w:val="left"/>
              <w:rPr>
                <w:rStyle w:val="FontStyle53"/>
                <w:b w:val="0"/>
                <w:bCs/>
                <w:i/>
                <w:sz w:val="28"/>
                <w:szCs w:val="28"/>
              </w:rPr>
            </w:pPr>
          </w:p>
          <w:p w:rsidR="00EF4FA9" w:rsidRPr="00BB1B65" w:rsidRDefault="00EF4FA9" w:rsidP="00AB6FF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A9" w:rsidRPr="00BB1B65" w:rsidRDefault="00EF4FA9" w:rsidP="00AB6FFE">
            <w:pPr>
              <w:pStyle w:val="Style15"/>
              <w:tabs>
                <w:tab w:val="left" w:leader="underscore" w:pos="9768"/>
              </w:tabs>
              <w:rPr>
                <w:rStyle w:val="FontStyle53"/>
                <w:b w:val="0"/>
                <w:bCs/>
                <w:sz w:val="28"/>
                <w:szCs w:val="28"/>
              </w:rPr>
            </w:pPr>
          </w:p>
          <w:p w:rsidR="00EF4FA9" w:rsidRPr="00BB1B65" w:rsidRDefault="00EF4FA9" w:rsidP="00AB6FF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jc w:val="center"/>
        <w:rPr>
          <w:rStyle w:val="FontStyle53"/>
          <w:bCs/>
          <w:sz w:val="28"/>
          <w:szCs w:val="28"/>
        </w:rPr>
      </w:pPr>
    </w:p>
    <w:p w:rsidR="00EF4FA9" w:rsidRDefault="00EF4FA9" w:rsidP="005348EA">
      <w:pPr>
        <w:pStyle w:val="Style15"/>
        <w:tabs>
          <w:tab w:val="left" w:leader="underscore" w:pos="9768"/>
        </w:tabs>
        <w:jc w:val="center"/>
        <w:rPr>
          <w:rStyle w:val="FontStyle53"/>
          <w:bCs/>
          <w:sz w:val="28"/>
          <w:szCs w:val="28"/>
        </w:rPr>
      </w:pPr>
    </w:p>
    <w:p w:rsidR="00FA5AB1" w:rsidRPr="00BB1B65" w:rsidRDefault="00FA5AB1" w:rsidP="005348EA">
      <w:pPr>
        <w:pStyle w:val="Style15"/>
        <w:tabs>
          <w:tab w:val="left" w:leader="underscore" w:pos="9768"/>
        </w:tabs>
        <w:jc w:val="center"/>
        <w:rPr>
          <w:rStyle w:val="FontStyle53"/>
          <w:bCs/>
          <w:sz w:val="28"/>
          <w:szCs w:val="28"/>
        </w:rPr>
      </w:pPr>
    </w:p>
    <w:p w:rsidR="00EF4FA9" w:rsidRPr="00BB1B65" w:rsidRDefault="00EF4FA9" w:rsidP="005348EA">
      <w:pPr>
        <w:pStyle w:val="Style15"/>
        <w:tabs>
          <w:tab w:val="left" w:leader="underscore" w:pos="9768"/>
        </w:tabs>
        <w:rPr>
          <w:rStyle w:val="FontStyle53"/>
          <w:bCs/>
          <w:sz w:val="28"/>
          <w:szCs w:val="28"/>
        </w:rPr>
      </w:pPr>
    </w:p>
    <w:p w:rsidR="00EF4FA9" w:rsidRPr="00BB1B65" w:rsidRDefault="00EF4FA9" w:rsidP="005348E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A9" w:rsidRDefault="00EF4FA9" w:rsidP="005348EA">
      <w:pPr>
        <w:pStyle w:val="Style15"/>
        <w:tabs>
          <w:tab w:val="left" w:leader="underscore" w:pos="9768"/>
        </w:tabs>
        <w:jc w:val="center"/>
        <w:rPr>
          <w:rStyle w:val="FontStyle53"/>
          <w:b w:val="0"/>
          <w:bCs/>
          <w:sz w:val="28"/>
          <w:szCs w:val="28"/>
        </w:rPr>
      </w:pPr>
    </w:p>
    <w:p w:rsidR="00EF4FA9" w:rsidRPr="00BB1B65" w:rsidRDefault="00C36314" w:rsidP="005348EA">
      <w:pPr>
        <w:pStyle w:val="Style15"/>
        <w:tabs>
          <w:tab w:val="left" w:leader="underscore" w:pos="9768"/>
        </w:tabs>
        <w:jc w:val="center"/>
        <w:rPr>
          <w:rStyle w:val="FontStyle53"/>
          <w:b w:val="0"/>
          <w:bCs/>
          <w:sz w:val="28"/>
          <w:szCs w:val="28"/>
        </w:rPr>
      </w:pPr>
      <w:r>
        <w:rPr>
          <w:rStyle w:val="FontStyle53"/>
          <w:b w:val="0"/>
          <w:bCs/>
          <w:sz w:val="28"/>
          <w:szCs w:val="28"/>
        </w:rPr>
        <w:t>202</w:t>
      </w:r>
      <w:r w:rsidR="00FA5AB1">
        <w:rPr>
          <w:rStyle w:val="FontStyle53"/>
          <w:b w:val="0"/>
          <w:bCs/>
          <w:sz w:val="28"/>
          <w:szCs w:val="28"/>
        </w:rPr>
        <w:t>4</w:t>
      </w:r>
      <w:bookmarkStart w:id="0" w:name="_GoBack"/>
      <w:bookmarkEnd w:id="0"/>
    </w:p>
    <w:p w:rsidR="00EF4FA9" w:rsidRPr="00DC11F5" w:rsidRDefault="00EF4FA9" w:rsidP="005348EA">
      <w:pPr>
        <w:tabs>
          <w:tab w:val="left" w:pos="680"/>
          <w:tab w:val="left" w:pos="851"/>
        </w:tabs>
        <w:jc w:val="both"/>
        <w:rPr>
          <w:b/>
        </w:rPr>
      </w:pPr>
      <w:r w:rsidRPr="00DC11F5">
        <w:lastRenderedPageBreak/>
        <w:tab/>
        <w:t>Рабочая программа дисциплины «</w:t>
      </w:r>
      <w:r w:rsidRPr="005348EA">
        <w:t>Введение в профессиональную психолого-педагогическую деятельность</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EF4FA9" w:rsidRPr="00DC11F5" w:rsidRDefault="00EF4FA9" w:rsidP="00B800B3">
      <w:pPr>
        <w:ind w:firstLine="709"/>
        <w:jc w:val="both"/>
      </w:pPr>
      <w:r w:rsidRPr="00DC11F5">
        <w:t xml:space="preserve">Дисциплина относится к обязательной  части Блока 1 «Дисциплины (модули)» учебного плана. </w:t>
      </w:r>
    </w:p>
    <w:p w:rsidR="00EF4FA9" w:rsidRPr="00724C34" w:rsidRDefault="00EF4FA9" w:rsidP="00724C34">
      <w:pPr>
        <w:shd w:val="clear" w:color="auto" w:fill="FFFFFF"/>
        <w:ind w:firstLine="374"/>
        <w:outlineLvl w:val="0"/>
        <w:rPr>
          <w:bCs/>
          <w:color w:val="22272F"/>
          <w:kern w:val="36"/>
        </w:rPr>
      </w:pPr>
      <w:r w:rsidRPr="00724C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C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4C34">
          <w:rPr>
            <w:bCs/>
            <w:color w:val="22272F"/>
            <w:kern w:val="36"/>
          </w:rPr>
          <w:t>2014 г</w:t>
        </w:r>
      </w:smartTag>
      <w:r w:rsidRPr="00724C34">
        <w:rPr>
          <w:bCs/>
          <w:color w:val="22272F"/>
          <w:kern w:val="36"/>
        </w:rPr>
        <w:t>. N АК-44/05вн).</w:t>
      </w:r>
    </w:p>
    <w:p w:rsidR="00EF4FA9" w:rsidRPr="00724C34" w:rsidRDefault="00EF4FA9" w:rsidP="00724C34">
      <w:pPr>
        <w:shd w:val="clear" w:color="auto" w:fill="FFFFFF"/>
        <w:ind w:firstLine="374"/>
        <w:outlineLvl w:val="0"/>
        <w:rPr>
          <w:bCs/>
          <w:kern w:val="36"/>
        </w:rPr>
      </w:pPr>
      <w:r w:rsidRPr="00724C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4FA9" w:rsidRPr="00724C34" w:rsidRDefault="00EF4FA9" w:rsidP="00724C34">
      <w:pPr>
        <w:spacing w:after="200" w:line="276" w:lineRule="auto"/>
        <w:rPr>
          <w:rFonts w:ascii="Albertus Extra Bold" w:hAnsi="Albertus Extra Bold"/>
          <w:sz w:val="22"/>
          <w:szCs w:val="22"/>
          <w:lang w:eastAsia="en-US"/>
        </w:rPr>
      </w:pPr>
    </w:p>
    <w:p w:rsidR="00EF4FA9" w:rsidRPr="00DC11F5" w:rsidRDefault="00EF4FA9" w:rsidP="005348EA">
      <w:pPr>
        <w:ind w:firstLine="709"/>
        <w:jc w:val="both"/>
      </w:pPr>
    </w:p>
    <w:p w:rsidR="00EF4FA9" w:rsidRPr="00DC11F5" w:rsidRDefault="00EF4FA9" w:rsidP="005348EA">
      <w:pPr>
        <w:ind w:firstLine="709"/>
        <w:jc w:val="both"/>
      </w:pPr>
    </w:p>
    <w:p w:rsidR="00EF4FA9" w:rsidRPr="00DC11F5" w:rsidRDefault="00EF4FA9" w:rsidP="005348EA">
      <w:pPr>
        <w:jc w:val="both"/>
      </w:pPr>
    </w:p>
    <w:p w:rsidR="00EF4FA9" w:rsidRPr="00DC11F5" w:rsidRDefault="00EF4FA9" w:rsidP="005348EA"/>
    <w:p w:rsidR="00EF4FA9" w:rsidRPr="00DC11F5" w:rsidRDefault="00EF4FA9" w:rsidP="005348EA"/>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ind w:firstLine="709"/>
        <w:jc w:val="both"/>
      </w:pPr>
    </w:p>
    <w:p w:rsidR="00EF4FA9" w:rsidRPr="00DC11F5" w:rsidRDefault="00EF4FA9" w:rsidP="005348EA">
      <w:pPr>
        <w:autoSpaceDE w:val="0"/>
        <w:autoSpaceDN w:val="0"/>
        <w:adjustRightInd w:val="0"/>
        <w:ind w:firstLine="709"/>
        <w:jc w:val="both"/>
      </w:pP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Default="00EF4FA9" w:rsidP="005348EA">
      <w:pPr>
        <w:autoSpaceDE w:val="0"/>
        <w:autoSpaceDN w:val="0"/>
        <w:adjustRightInd w:val="0"/>
      </w:pPr>
    </w:p>
    <w:p w:rsidR="00EF4FA9" w:rsidRDefault="00EF4FA9" w:rsidP="005348EA">
      <w:pPr>
        <w:autoSpaceDE w:val="0"/>
        <w:autoSpaceDN w:val="0"/>
        <w:adjustRightInd w:val="0"/>
      </w:pPr>
    </w:p>
    <w:p w:rsidR="00EF4FA9" w:rsidRDefault="00EF4FA9" w:rsidP="005348EA">
      <w:pPr>
        <w:autoSpaceDE w:val="0"/>
        <w:autoSpaceDN w:val="0"/>
        <w:adjustRightInd w:val="0"/>
      </w:pPr>
    </w:p>
    <w:p w:rsidR="00EF4FA9" w:rsidRPr="00A327D1" w:rsidRDefault="00EF4FA9" w:rsidP="005348EA">
      <w:pPr>
        <w:autoSpaceDE w:val="0"/>
        <w:autoSpaceDN w:val="0"/>
        <w:adjustRightInd w:val="0"/>
      </w:pPr>
    </w:p>
    <w:p w:rsidR="00EF4FA9" w:rsidRPr="00DC11F5" w:rsidRDefault="00EF4FA9" w:rsidP="005348EA">
      <w:pPr>
        <w:autoSpaceDE w:val="0"/>
        <w:autoSpaceDN w:val="0"/>
        <w:adjustRightInd w:val="0"/>
      </w:pPr>
    </w:p>
    <w:p w:rsidR="00EF4FA9" w:rsidRDefault="00EF4FA9" w:rsidP="005348E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F4FA9" w:rsidTr="00B422E9">
        <w:tc>
          <w:tcPr>
            <w:tcW w:w="2158" w:type="dxa"/>
          </w:tcPr>
          <w:p w:rsidR="00EF4FA9" w:rsidRDefault="00EF4FA9">
            <w:pPr>
              <w:jc w:val="center"/>
              <w:rPr>
                <w:b/>
                <w:lang w:eastAsia="en-US"/>
              </w:rPr>
            </w:pPr>
            <w:r>
              <w:rPr>
                <w:b/>
                <w:lang w:eastAsia="en-US"/>
              </w:rPr>
              <w:t>Компетенция</w:t>
            </w:r>
          </w:p>
        </w:tc>
        <w:tc>
          <w:tcPr>
            <w:tcW w:w="3905" w:type="dxa"/>
          </w:tcPr>
          <w:p w:rsidR="00EF4FA9" w:rsidRDefault="00EF4FA9">
            <w:pPr>
              <w:jc w:val="center"/>
              <w:rPr>
                <w:b/>
                <w:lang w:eastAsia="en-US"/>
              </w:rPr>
            </w:pPr>
            <w:r>
              <w:rPr>
                <w:b/>
                <w:lang w:eastAsia="en-US"/>
              </w:rPr>
              <w:t>Индикаторы достижения компетенций</w:t>
            </w:r>
          </w:p>
        </w:tc>
        <w:tc>
          <w:tcPr>
            <w:tcW w:w="3402" w:type="dxa"/>
          </w:tcPr>
          <w:p w:rsidR="00EF4FA9" w:rsidRDefault="00EF4FA9">
            <w:pPr>
              <w:jc w:val="center"/>
              <w:rPr>
                <w:b/>
                <w:lang w:eastAsia="en-US"/>
              </w:rPr>
            </w:pPr>
            <w:r>
              <w:rPr>
                <w:b/>
                <w:lang w:eastAsia="en-US"/>
              </w:rPr>
              <w:t>Планируемые результаты обучения по дисциплине</w:t>
            </w:r>
          </w:p>
        </w:tc>
      </w:tr>
      <w:tr w:rsidR="00EF4FA9" w:rsidTr="00B422E9">
        <w:trPr>
          <w:trHeight w:val="416"/>
        </w:trPr>
        <w:tc>
          <w:tcPr>
            <w:tcW w:w="2158" w:type="dxa"/>
          </w:tcPr>
          <w:p w:rsidR="00EF4FA9" w:rsidRDefault="00EF4FA9" w:rsidP="00B422E9">
            <w:pPr>
              <w:jc w:val="both"/>
              <w:rPr>
                <w:lang w:eastAsia="en-US"/>
              </w:rPr>
            </w:pPr>
            <w:r>
              <w:rPr>
                <w:lang w:eastAsia="en-US"/>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F4FA9" w:rsidRDefault="00EF4FA9" w:rsidP="00B422E9">
            <w:pPr>
              <w:jc w:val="both"/>
              <w:rPr>
                <w:lang w:eastAsia="en-US"/>
              </w:rPr>
            </w:pPr>
          </w:p>
        </w:tc>
        <w:tc>
          <w:tcPr>
            <w:tcW w:w="3905" w:type="dxa"/>
          </w:tcPr>
          <w:p w:rsidR="00EF4FA9" w:rsidRPr="006B2C7A" w:rsidRDefault="00EF4FA9" w:rsidP="00B422E9">
            <w:r w:rsidRPr="006B2C7A">
              <w:t>УК-6.1.</w:t>
            </w:r>
          </w:p>
          <w:p w:rsidR="00EF4FA9" w:rsidRPr="006B2C7A" w:rsidRDefault="00EF4FA9" w:rsidP="00B422E9">
            <w:r w:rsidRPr="006B2C7A">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EF4FA9" w:rsidRPr="006B2C7A" w:rsidRDefault="00EF4FA9" w:rsidP="00B422E9">
            <w:r w:rsidRPr="006B2C7A">
              <w:t>УК-6.2.</w:t>
            </w:r>
          </w:p>
          <w:p w:rsidR="00EF4FA9" w:rsidRPr="006B2C7A" w:rsidRDefault="00EF4FA9" w:rsidP="00B422E9">
            <w:r w:rsidRPr="006B2C7A">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F4FA9" w:rsidRPr="006B2C7A" w:rsidRDefault="00EF4FA9" w:rsidP="00B422E9">
            <w:r w:rsidRPr="006B2C7A">
              <w:t>УК-6.3.</w:t>
            </w:r>
          </w:p>
          <w:p w:rsidR="00EF4FA9" w:rsidRPr="006B2C7A" w:rsidRDefault="00EF4FA9" w:rsidP="00B422E9">
            <w:r w:rsidRPr="006B2C7A">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F4FA9" w:rsidRPr="006B2C7A" w:rsidRDefault="00EF4FA9" w:rsidP="00B422E9">
            <w:r w:rsidRPr="006B2C7A">
              <w:t>УК-6.4.</w:t>
            </w:r>
          </w:p>
          <w:p w:rsidR="00EF4FA9" w:rsidRPr="006B2C7A" w:rsidRDefault="00EF4FA9" w:rsidP="00B422E9">
            <w:r w:rsidRPr="006B2C7A">
              <w:t xml:space="preserve">Критически оценивает эффективность использования времени и других ресурсов </w:t>
            </w:r>
          </w:p>
          <w:p w:rsidR="00EF4FA9" w:rsidRPr="006B2C7A" w:rsidRDefault="00EF4FA9" w:rsidP="00B422E9">
            <w:pPr>
              <w:autoSpaceDE w:val="0"/>
              <w:autoSpaceDN w:val="0"/>
              <w:adjustRightInd w:val="0"/>
              <w:rPr>
                <w:lang w:eastAsia="en-US"/>
              </w:rPr>
            </w:pPr>
            <w:r w:rsidRPr="006B2C7A">
              <w:rPr>
                <w:lang w:eastAsia="en-US"/>
              </w:rPr>
              <w:t>при решении поставленных задач, а также</w:t>
            </w:r>
          </w:p>
          <w:p w:rsidR="00EF4FA9" w:rsidRPr="006B2C7A" w:rsidRDefault="00EF4FA9" w:rsidP="00B422E9">
            <w:pPr>
              <w:autoSpaceDE w:val="0"/>
              <w:autoSpaceDN w:val="0"/>
              <w:adjustRightInd w:val="0"/>
              <w:rPr>
                <w:lang w:eastAsia="en-US"/>
              </w:rPr>
            </w:pPr>
            <w:r w:rsidRPr="006B2C7A">
              <w:rPr>
                <w:lang w:eastAsia="en-US"/>
              </w:rPr>
              <w:t>относительно полученного результата</w:t>
            </w:r>
          </w:p>
          <w:p w:rsidR="00EF4FA9" w:rsidRPr="006B2C7A" w:rsidRDefault="00EF4FA9" w:rsidP="00B422E9">
            <w:pPr>
              <w:autoSpaceDE w:val="0"/>
              <w:autoSpaceDN w:val="0"/>
              <w:adjustRightInd w:val="0"/>
              <w:rPr>
                <w:lang w:eastAsia="en-US"/>
              </w:rPr>
            </w:pPr>
            <w:r w:rsidRPr="006B2C7A">
              <w:rPr>
                <w:lang w:eastAsia="en-US"/>
              </w:rPr>
              <w:t>УК-6.5.</w:t>
            </w:r>
          </w:p>
          <w:p w:rsidR="00EF4FA9" w:rsidRPr="006B2C7A" w:rsidRDefault="00EF4FA9" w:rsidP="00B422E9">
            <w:pPr>
              <w:autoSpaceDE w:val="0"/>
              <w:autoSpaceDN w:val="0"/>
              <w:adjustRightInd w:val="0"/>
              <w:rPr>
                <w:lang w:eastAsia="en-US"/>
              </w:rPr>
            </w:pPr>
            <w:r w:rsidRPr="006B2C7A">
              <w:rPr>
                <w:lang w:eastAsia="en-US"/>
              </w:rPr>
              <w:t>Демонстрирует интерес к учебе и</w:t>
            </w:r>
          </w:p>
          <w:p w:rsidR="00EF4FA9" w:rsidRPr="006B2C7A" w:rsidRDefault="00EF4FA9" w:rsidP="00B422E9">
            <w:pPr>
              <w:autoSpaceDE w:val="0"/>
              <w:autoSpaceDN w:val="0"/>
              <w:adjustRightInd w:val="0"/>
              <w:rPr>
                <w:lang w:eastAsia="en-US"/>
              </w:rPr>
            </w:pPr>
            <w:r w:rsidRPr="006B2C7A">
              <w:rPr>
                <w:lang w:eastAsia="en-US"/>
              </w:rPr>
              <w:t>использует предоставляемые возможности</w:t>
            </w:r>
          </w:p>
          <w:p w:rsidR="00EF4FA9" w:rsidRDefault="00EF4FA9" w:rsidP="00B422E9">
            <w:pPr>
              <w:jc w:val="both"/>
              <w:rPr>
                <w:lang w:eastAsia="en-US"/>
              </w:rPr>
            </w:pPr>
            <w:r w:rsidRPr="006B2C7A">
              <w:rPr>
                <w:lang w:eastAsia="en-US"/>
              </w:rPr>
              <w:t>для приобретения новых знаний и умений</w:t>
            </w:r>
          </w:p>
        </w:tc>
        <w:tc>
          <w:tcPr>
            <w:tcW w:w="3402" w:type="dxa"/>
          </w:tcPr>
          <w:p w:rsidR="00EF4FA9" w:rsidRPr="001701E0" w:rsidRDefault="00EF4FA9" w:rsidP="009F600B">
            <w:r w:rsidRPr="001701E0">
              <w:t>Знать:</w:t>
            </w:r>
          </w:p>
          <w:p w:rsidR="00EF4FA9" w:rsidRDefault="00EF4FA9" w:rsidP="009F600B">
            <w:r w:rsidRPr="001701E0">
              <w:t>основ</w:t>
            </w:r>
            <w:r>
              <w:t>ные направления деятельности педагога-психолога</w:t>
            </w:r>
            <w:r w:rsidRPr="001701E0">
              <w:t xml:space="preserve">; </w:t>
            </w:r>
          </w:p>
          <w:p w:rsidR="00EF4FA9" w:rsidRDefault="00EF4FA9" w:rsidP="009F600B">
            <w:r>
              <w:t>особенности профессиональной подготовки педагога-психолога;</w:t>
            </w:r>
          </w:p>
          <w:p w:rsidR="00EF4FA9" w:rsidRDefault="00EF4FA9" w:rsidP="009F600B">
            <w:r>
              <w:t xml:space="preserve">основные методы развития профессионализма педагога-психолога; </w:t>
            </w:r>
          </w:p>
          <w:p w:rsidR="00EF4FA9" w:rsidRPr="00DE0BE6" w:rsidRDefault="00EF4FA9" w:rsidP="009F600B">
            <w:r>
              <w:t xml:space="preserve">основные способы профилактики и коррекции деструктивных профессиональных деформаций, возникающих в деятельности педагога-психолога. </w:t>
            </w:r>
          </w:p>
          <w:p w:rsidR="00EF4FA9" w:rsidRPr="001701E0" w:rsidRDefault="00EF4FA9" w:rsidP="009F600B">
            <w:r w:rsidRPr="001701E0">
              <w:t>Уметь:</w:t>
            </w:r>
          </w:p>
          <w:p w:rsidR="00EF4FA9" w:rsidRPr="001701E0" w:rsidRDefault="00EF4FA9" w:rsidP="009F600B">
            <w:r w:rsidRPr="001701E0">
              <w:t xml:space="preserve">организовать и реализовать </w:t>
            </w:r>
            <w:r>
              <w:t>программу профессионального саморазвития.</w:t>
            </w:r>
          </w:p>
          <w:p w:rsidR="00EF4FA9" w:rsidRPr="001701E0" w:rsidRDefault="00EF4FA9" w:rsidP="009F600B">
            <w:r w:rsidRPr="001701E0">
              <w:t>Владеть:</w:t>
            </w:r>
          </w:p>
          <w:p w:rsidR="00EF4FA9" w:rsidRPr="001701E0" w:rsidRDefault="00EF4FA9" w:rsidP="009F600B">
            <w:pPr>
              <w:rPr>
                <w:b/>
                <w:bCs/>
              </w:rPr>
            </w:pPr>
            <w:r w:rsidRPr="001701E0">
              <w:t xml:space="preserve">приемами и навыками </w:t>
            </w:r>
            <w:r>
              <w:t xml:space="preserve">профилактики деструктивных профессиональных деформаций в деятельности педагога-психолога в процессе профессионального саморазвития. </w:t>
            </w:r>
          </w:p>
        </w:tc>
      </w:tr>
      <w:tr w:rsidR="00EF4FA9" w:rsidTr="00B422E9">
        <w:trPr>
          <w:trHeight w:val="2685"/>
        </w:trPr>
        <w:tc>
          <w:tcPr>
            <w:tcW w:w="2158" w:type="dxa"/>
          </w:tcPr>
          <w:p w:rsidR="00EF4FA9" w:rsidRDefault="00EF4FA9" w:rsidP="00B422E9">
            <w:pPr>
              <w:jc w:val="both"/>
              <w:rPr>
                <w:lang w:eastAsia="en-US"/>
              </w:rPr>
            </w:pPr>
            <w:r>
              <w:rPr>
                <w:lang w:eastAsia="en-US"/>
              </w:rPr>
              <w:t>ОПК-1. Способен осуществлять</w:t>
            </w:r>
          </w:p>
          <w:p w:rsidR="00EF4FA9" w:rsidRDefault="00EF4FA9" w:rsidP="00B422E9">
            <w:pPr>
              <w:jc w:val="both"/>
              <w:rPr>
                <w:lang w:eastAsia="en-US"/>
              </w:rPr>
            </w:pPr>
            <w:r>
              <w:rPr>
                <w:lang w:eastAsia="en-US"/>
              </w:rPr>
              <w:t>профессиональную деятельность в</w:t>
            </w:r>
          </w:p>
          <w:p w:rsidR="00EF4FA9" w:rsidRDefault="00EF4FA9" w:rsidP="00B422E9">
            <w:pPr>
              <w:jc w:val="both"/>
              <w:rPr>
                <w:lang w:eastAsia="en-US"/>
              </w:rPr>
            </w:pPr>
            <w:r>
              <w:rPr>
                <w:lang w:eastAsia="en-US"/>
              </w:rPr>
              <w:t>соответствии с нормативными</w:t>
            </w:r>
          </w:p>
          <w:p w:rsidR="00EF4FA9" w:rsidRDefault="00EF4FA9" w:rsidP="00B422E9">
            <w:pPr>
              <w:jc w:val="both"/>
              <w:rPr>
                <w:lang w:eastAsia="en-US"/>
              </w:rPr>
            </w:pPr>
            <w:r>
              <w:rPr>
                <w:lang w:eastAsia="en-US"/>
              </w:rPr>
              <w:t>правовыми актами в сфере</w:t>
            </w:r>
          </w:p>
          <w:p w:rsidR="00EF4FA9" w:rsidRDefault="00EF4FA9" w:rsidP="00B422E9">
            <w:pPr>
              <w:jc w:val="both"/>
              <w:rPr>
                <w:lang w:eastAsia="en-US"/>
              </w:rPr>
            </w:pPr>
            <w:r>
              <w:rPr>
                <w:lang w:eastAsia="en-US"/>
              </w:rPr>
              <w:t>образования и нормами</w:t>
            </w:r>
          </w:p>
          <w:p w:rsidR="00EF4FA9" w:rsidRDefault="00EF4FA9" w:rsidP="00B422E9">
            <w:pPr>
              <w:jc w:val="both"/>
              <w:rPr>
                <w:lang w:eastAsia="en-US"/>
              </w:rPr>
            </w:pPr>
            <w:r>
              <w:rPr>
                <w:lang w:eastAsia="en-US"/>
              </w:rPr>
              <w:t>профессиональной этики.</w:t>
            </w:r>
          </w:p>
        </w:tc>
        <w:tc>
          <w:tcPr>
            <w:tcW w:w="3905" w:type="dxa"/>
          </w:tcPr>
          <w:p w:rsidR="00EF4FA9" w:rsidRPr="00B422E9" w:rsidRDefault="00EF4FA9" w:rsidP="00B422E9">
            <w:pPr>
              <w:autoSpaceDE w:val="0"/>
              <w:autoSpaceDN w:val="0"/>
              <w:adjustRightInd w:val="0"/>
              <w:rPr>
                <w:lang w:eastAsia="en-US"/>
              </w:rPr>
            </w:pPr>
            <w:r w:rsidRPr="00B422E9">
              <w:rPr>
                <w:lang w:eastAsia="en-US"/>
              </w:rPr>
              <w:t>ПК-1.1.</w:t>
            </w:r>
          </w:p>
          <w:p w:rsidR="00EF4FA9" w:rsidRPr="00B422E9" w:rsidRDefault="00EF4FA9" w:rsidP="00B422E9">
            <w:pPr>
              <w:autoSpaceDE w:val="0"/>
              <w:autoSpaceDN w:val="0"/>
              <w:adjustRightInd w:val="0"/>
              <w:rPr>
                <w:lang w:eastAsia="en-US"/>
              </w:rPr>
            </w:pPr>
            <w:r w:rsidRPr="00B422E9">
              <w:rPr>
                <w:lang w:eastAsia="en-US"/>
              </w:rPr>
              <w:t>Знает: приоритетные направления</w:t>
            </w:r>
          </w:p>
          <w:p w:rsidR="00EF4FA9" w:rsidRPr="00B422E9" w:rsidRDefault="00EF4FA9" w:rsidP="00B422E9">
            <w:pPr>
              <w:autoSpaceDE w:val="0"/>
              <w:autoSpaceDN w:val="0"/>
              <w:adjustRightInd w:val="0"/>
              <w:rPr>
                <w:lang w:eastAsia="en-US"/>
              </w:rPr>
            </w:pPr>
            <w:r w:rsidRPr="00B422E9">
              <w:rPr>
                <w:lang w:eastAsia="en-US"/>
              </w:rPr>
              <w:t>развития системы образования</w:t>
            </w:r>
          </w:p>
          <w:p w:rsidR="00EF4FA9" w:rsidRPr="00B422E9" w:rsidRDefault="00EF4FA9" w:rsidP="00B422E9">
            <w:pPr>
              <w:autoSpaceDE w:val="0"/>
              <w:autoSpaceDN w:val="0"/>
              <w:adjustRightInd w:val="0"/>
              <w:rPr>
                <w:lang w:eastAsia="en-US"/>
              </w:rPr>
            </w:pPr>
            <w:r w:rsidRPr="00B422E9">
              <w:rPr>
                <w:lang w:eastAsia="en-US"/>
              </w:rPr>
              <w:t>Российской Федерации, законы и</w:t>
            </w:r>
          </w:p>
          <w:p w:rsidR="00EF4FA9" w:rsidRPr="00B422E9" w:rsidRDefault="00EF4FA9" w:rsidP="00B422E9">
            <w:pPr>
              <w:autoSpaceDE w:val="0"/>
              <w:autoSpaceDN w:val="0"/>
              <w:adjustRightInd w:val="0"/>
              <w:rPr>
                <w:lang w:eastAsia="en-US"/>
              </w:rPr>
            </w:pPr>
            <w:r w:rsidRPr="00B422E9">
              <w:rPr>
                <w:lang w:eastAsia="en-US"/>
              </w:rPr>
              <w:t>иные нормативно-правовые акты,</w:t>
            </w:r>
          </w:p>
          <w:p w:rsidR="00EF4FA9" w:rsidRPr="00B422E9" w:rsidRDefault="00EF4FA9" w:rsidP="00B422E9">
            <w:pPr>
              <w:autoSpaceDE w:val="0"/>
              <w:autoSpaceDN w:val="0"/>
              <w:adjustRightInd w:val="0"/>
              <w:rPr>
                <w:lang w:eastAsia="en-US"/>
              </w:rPr>
            </w:pPr>
            <w:r w:rsidRPr="00B422E9">
              <w:rPr>
                <w:lang w:eastAsia="en-US"/>
              </w:rPr>
              <w:t>регламентирующие деятельность в</w:t>
            </w:r>
          </w:p>
          <w:p w:rsidR="00EF4FA9" w:rsidRPr="00B422E9" w:rsidRDefault="00EF4FA9" w:rsidP="00B422E9">
            <w:pPr>
              <w:autoSpaceDE w:val="0"/>
              <w:autoSpaceDN w:val="0"/>
              <w:adjustRightInd w:val="0"/>
              <w:rPr>
                <w:lang w:eastAsia="en-US"/>
              </w:rPr>
            </w:pPr>
            <w:r w:rsidRPr="00B422E9">
              <w:rPr>
                <w:lang w:eastAsia="en-US"/>
              </w:rPr>
              <w:t>сфере образования в Российской</w:t>
            </w:r>
          </w:p>
          <w:p w:rsidR="00EF4FA9" w:rsidRPr="00B422E9" w:rsidRDefault="00EF4FA9" w:rsidP="00B422E9">
            <w:pPr>
              <w:autoSpaceDE w:val="0"/>
              <w:autoSpaceDN w:val="0"/>
              <w:adjustRightInd w:val="0"/>
              <w:rPr>
                <w:lang w:eastAsia="en-US"/>
              </w:rPr>
            </w:pPr>
            <w:r w:rsidRPr="00B422E9">
              <w:rPr>
                <w:lang w:eastAsia="en-US"/>
              </w:rPr>
              <w:t>Федерации, нормативные документы</w:t>
            </w:r>
          </w:p>
          <w:p w:rsidR="00EF4FA9" w:rsidRPr="00B422E9" w:rsidRDefault="00EF4FA9" w:rsidP="00B422E9">
            <w:pPr>
              <w:autoSpaceDE w:val="0"/>
              <w:autoSpaceDN w:val="0"/>
              <w:adjustRightInd w:val="0"/>
              <w:rPr>
                <w:lang w:eastAsia="en-US"/>
              </w:rPr>
            </w:pPr>
            <w:r w:rsidRPr="00B422E9">
              <w:rPr>
                <w:lang w:eastAsia="en-US"/>
              </w:rPr>
              <w:t>по вопросам обучения и воспитания</w:t>
            </w:r>
          </w:p>
          <w:p w:rsidR="00EF4FA9" w:rsidRPr="00B422E9" w:rsidRDefault="00EF4FA9" w:rsidP="00B422E9">
            <w:pPr>
              <w:autoSpaceDE w:val="0"/>
              <w:autoSpaceDN w:val="0"/>
              <w:adjustRightInd w:val="0"/>
              <w:rPr>
                <w:lang w:eastAsia="en-US"/>
              </w:rPr>
            </w:pPr>
            <w:r w:rsidRPr="00B422E9">
              <w:rPr>
                <w:lang w:eastAsia="en-US"/>
              </w:rPr>
              <w:t>детей и молодежи, федеральные</w:t>
            </w:r>
          </w:p>
          <w:p w:rsidR="00EF4FA9" w:rsidRPr="00B422E9" w:rsidRDefault="00EF4FA9" w:rsidP="00B422E9">
            <w:pPr>
              <w:autoSpaceDE w:val="0"/>
              <w:autoSpaceDN w:val="0"/>
              <w:adjustRightInd w:val="0"/>
              <w:rPr>
                <w:lang w:eastAsia="en-US"/>
              </w:rPr>
            </w:pPr>
            <w:r w:rsidRPr="00B422E9">
              <w:rPr>
                <w:lang w:eastAsia="en-US"/>
              </w:rPr>
              <w:t>государственные образовательные</w:t>
            </w:r>
          </w:p>
          <w:p w:rsidR="00EF4FA9" w:rsidRPr="00B422E9" w:rsidRDefault="00EF4FA9" w:rsidP="00B422E9">
            <w:pPr>
              <w:autoSpaceDE w:val="0"/>
              <w:autoSpaceDN w:val="0"/>
              <w:adjustRightInd w:val="0"/>
              <w:rPr>
                <w:lang w:eastAsia="en-US"/>
              </w:rPr>
            </w:pPr>
            <w:r w:rsidRPr="00B422E9">
              <w:rPr>
                <w:lang w:eastAsia="en-US"/>
              </w:rPr>
              <w:t>стандарты дошкольного, начального</w:t>
            </w:r>
          </w:p>
          <w:p w:rsidR="00EF4FA9" w:rsidRPr="00B422E9" w:rsidRDefault="00EF4FA9" w:rsidP="00B422E9">
            <w:pPr>
              <w:autoSpaceDE w:val="0"/>
              <w:autoSpaceDN w:val="0"/>
              <w:adjustRightInd w:val="0"/>
              <w:rPr>
                <w:lang w:eastAsia="en-US"/>
              </w:rPr>
            </w:pPr>
            <w:r w:rsidRPr="00B422E9">
              <w:rPr>
                <w:lang w:eastAsia="en-US"/>
              </w:rPr>
              <w:t>общего, основного общего, среднего</w:t>
            </w:r>
          </w:p>
          <w:p w:rsidR="00EF4FA9" w:rsidRPr="00B422E9" w:rsidRDefault="00EF4FA9" w:rsidP="00B422E9">
            <w:pPr>
              <w:autoSpaceDE w:val="0"/>
              <w:autoSpaceDN w:val="0"/>
              <w:adjustRightInd w:val="0"/>
              <w:rPr>
                <w:lang w:eastAsia="en-US"/>
              </w:rPr>
            </w:pPr>
            <w:r w:rsidRPr="00B422E9">
              <w:rPr>
                <w:lang w:eastAsia="en-US"/>
              </w:rPr>
              <w:t>общего образования, законодательные</w:t>
            </w:r>
          </w:p>
          <w:p w:rsidR="00EF4FA9" w:rsidRPr="00B422E9" w:rsidRDefault="00EF4FA9" w:rsidP="00B422E9">
            <w:pPr>
              <w:autoSpaceDE w:val="0"/>
              <w:autoSpaceDN w:val="0"/>
              <w:adjustRightInd w:val="0"/>
              <w:rPr>
                <w:lang w:eastAsia="en-US"/>
              </w:rPr>
            </w:pPr>
            <w:r w:rsidRPr="00B422E9">
              <w:rPr>
                <w:lang w:eastAsia="en-US"/>
              </w:rPr>
              <w:t>документы о правах ребенка,</w:t>
            </w:r>
          </w:p>
          <w:p w:rsidR="00EF4FA9" w:rsidRPr="00B422E9" w:rsidRDefault="00EF4FA9" w:rsidP="00B422E9">
            <w:pPr>
              <w:autoSpaceDE w:val="0"/>
              <w:autoSpaceDN w:val="0"/>
              <w:adjustRightInd w:val="0"/>
              <w:rPr>
                <w:lang w:eastAsia="en-US"/>
              </w:rPr>
            </w:pPr>
            <w:r w:rsidRPr="00B422E9">
              <w:rPr>
                <w:lang w:eastAsia="en-US"/>
              </w:rPr>
              <w:t>актуальные вопросы трудового</w:t>
            </w:r>
          </w:p>
          <w:p w:rsidR="00EF4FA9" w:rsidRPr="00B422E9" w:rsidRDefault="00EF4FA9" w:rsidP="00B422E9">
            <w:pPr>
              <w:autoSpaceDE w:val="0"/>
              <w:autoSpaceDN w:val="0"/>
              <w:adjustRightInd w:val="0"/>
              <w:rPr>
                <w:lang w:eastAsia="en-US"/>
              </w:rPr>
            </w:pPr>
            <w:r w:rsidRPr="00B422E9">
              <w:rPr>
                <w:lang w:eastAsia="en-US"/>
              </w:rPr>
              <w:t>законодательства; конвенцию о правах</w:t>
            </w:r>
          </w:p>
          <w:p w:rsidR="00EF4FA9" w:rsidRPr="00B422E9" w:rsidRDefault="00EF4FA9" w:rsidP="00B422E9">
            <w:pPr>
              <w:autoSpaceDE w:val="0"/>
              <w:autoSpaceDN w:val="0"/>
              <w:adjustRightInd w:val="0"/>
              <w:rPr>
                <w:lang w:eastAsia="en-US"/>
              </w:rPr>
            </w:pPr>
            <w:r w:rsidRPr="00B422E9">
              <w:rPr>
                <w:lang w:eastAsia="en-US"/>
              </w:rPr>
              <w:t>ребенка</w:t>
            </w:r>
          </w:p>
          <w:p w:rsidR="00EF4FA9" w:rsidRPr="00B422E9" w:rsidRDefault="00EF4FA9" w:rsidP="00B422E9">
            <w:pPr>
              <w:autoSpaceDE w:val="0"/>
              <w:autoSpaceDN w:val="0"/>
              <w:adjustRightInd w:val="0"/>
              <w:rPr>
                <w:lang w:eastAsia="en-US"/>
              </w:rPr>
            </w:pPr>
            <w:r w:rsidRPr="00B422E9">
              <w:rPr>
                <w:lang w:eastAsia="en-US"/>
              </w:rPr>
              <w:t>ОПК-1.2.</w:t>
            </w:r>
          </w:p>
          <w:p w:rsidR="00EF4FA9" w:rsidRPr="00B422E9" w:rsidRDefault="00EF4FA9" w:rsidP="00B422E9">
            <w:pPr>
              <w:autoSpaceDE w:val="0"/>
              <w:autoSpaceDN w:val="0"/>
              <w:adjustRightInd w:val="0"/>
              <w:rPr>
                <w:lang w:eastAsia="en-US"/>
              </w:rPr>
            </w:pPr>
            <w:r w:rsidRPr="00B422E9">
              <w:rPr>
                <w:lang w:eastAsia="en-US"/>
              </w:rPr>
              <w:t>Умеет: применять основные</w:t>
            </w:r>
          </w:p>
          <w:p w:rsidR="00EF4FA9" w:rsidRPr="00B422E9" w:rsidRDefault="00EF4FA9" w:rsidP="00B422E9">
            <w:pPr>
              <w:autoSpaceDE w:val="0"/>
              <w:autoSpaceDN w:val="0"/>
              <w:adjustRightInd w:val="0"/>
              <w:rPr>
                <w:lang w:eastAsia="en-US"/>
              </w:rPr>
            </w:pPr>
            <w:r w:rsidRPr="00B422E9">
              <w:rPr>
                <w:lang w:eastAsia="en-US"/>
              </w:rPr>
              <w:t>нормативно- правовые акты в сфере</w:t>
            </w:r>
          </w:p>
          <w:p w:rsidR="00EF4FA9" w:rsidRPr="00B422E9" w:rsidRDefault="00EF4FA9" w:rsidP="00B422E9">
            <w:pPr>
              <w:autoSpaceDE w:val="0"/>
              <w:autoSpaceDN w:val="0"/>
              <w:adjustRightInd w:val="0"/>
              <w:rPr>
                <w:lang w:eastAsia="en-US"/>
              </w:rPr>
            </w:pPr>
            <w:r w:rsidRPr="00B422E9">
              <w:rPr>
                <w:lang w:eastAsia="en-US"/>
              </w:rPr>
              <w:t>образования и нормы</w:t>
            </w:r>
          </w:p>
          <w:p w:rsidR="00EF4FA9" w:rsidRPr="00B422E9" w:rsidRDefault="00EF4FA9" w:rsidP="00B422E9">
            <w:pPr>
              <w:autoSpaceDE w:val="0"/>
              <w:autoSpaceDN w:val="0"/>
              <w:adjustRightInd w:val="0"/>
              <w:rPr>
                <w:lang w:eastAsia="en-US"/>
              </w:rPr>
            </w:pPr>
            <w:r w:rsidRPr="00B422E9">
              <w:rPr>
                <w:lang w:eastAsia="en-US"/>
              </w:rPr>
              <w:t>профессиональной этики</w:t>
            </w:r>
          </w:p>
          <w:p w:rsidR="00EF4FA9" w:rsidRPr="00B422E9" w:rsidRDefault="00EF4FA9" w:rsidP="00B422E9">
            <w:pPr>
              <w:autoSpaceDE w:val="0"/>
              <w:autoSpaceDN w:val="0"/>
              <w:adjustRightInd w:val="0"/>
              <w:rPr>
                <w:lang w:eastAsia="en-US"/>
              </w:rPr>
            </w:pPr>
            <w:r w:rsidRPr="00B422E9">
              <w:rPr>
                <w:lang w:eastAsia="en-US"/>
              </w:rPr>
              <w:t>ОПК-1.3.</w:t>
            </w:r>
          </w:p>
          <w:p w:rsidR="00EF4FA9" w:rsidRPr="00B422E9" w:rsidRDefault="00EF4FA9" w:rsidP="00B422E9">
            <w:pPr>
              <w:autoSpaceDE w:val="0"/>
              <w:autoSpaceDN w:val="0"/>
              <w:adjustRightInd w:val="0"/>
              <w:rPr>
                <w:lang w:eastAsia="en-US"/>
              </w:rPr>
            </w:pPr>
            <w:r w:rsidRPr="00B422E9">
              <w:rPr>
                <w:lang w:eastAsia="en-US"/>
              </w:rPr>
              <w:t>Владеет: действиями по соблюдению</w:t>
            </w:r>
          </w:p>
          <w:p w:rsidR="00EF4FA9" w:rsidRPr="00B422E9" w:rsidRDefault="00EF4FA9" w:rsidP="00B422E9">
            <w:pPr>
              <w:autoSpaceDE w:val="0"/>
              <w:autoSpaceDN w:val="0"/>
              <w:adjustRightInd w:val="0"/>
              <w:rPr>
                <w:lang w:eastAsia="en-US"/>
              </w:rPr>
            </w:pPr>
            <w:r w:rsidRPr="00B422E9">
              <w:rPr>
                <w:lang w:eastAsia="en-US"/>
              </w:rPr>
              <w:t>правовых, нравственных и этических</w:t>
            </w:r>
          </w:p>
          <w:p w:rsidR="00EF4FA9" w:rsidRPr="00B422E9" w:rsidRDefault="00EF4FA9" w:rsidP="00B422E9">
            <w:pPr>
              <w:autoSpaceDE w:val="0"/>
              <w:autoSpaceDN w:val="0"/>
              <w:adjustRightInd w:val="0"/>
              <w:rPr>
                <w:lang w:eastAsia="en-US"/>
              </w:rPr>
            </w:pPr>
            <w:r w:rsidRPr="00B422E9">
              <w:rPr>
                <w:lang w:eastAsia="en-US"/>
              </w:rPr>
              <w:t>норм, требований профессиональной</w:t>
            </w:r>
          </w:p>
          <w:p w:rsidR="00EF4FA9" w:rsidRPr="00B422E9" w:rsidRDefault="00EF4FA9" w:rsidP="00B422E9">
            <w:pPr>
              <w:autoSpaceDE w:val="0"/>
              <w:autoSpaceDN w:val="0"/>
              <w:adjustRightInd w:val="0"/>
              <w:rPr>
                <w:lang w:eastAsia="en-US"/>
              </w:rPr>
            </w:pPr>
            <w:r w:rsidRPr="00B422E9">
              <w:rPr>
                <w:lang w:eastAsia="en-US"/>
              </w:rPr>
              <w:t>этики - в условиях реальных</w:t>
            </w:r>
          </w:p>
          <w:p w:rsidR="00EF4FA9" w:rsidRPr="00B422E9" w:rsidRDefault="00EF4FA9" w:rsidP="00B422E9">
            <w:pPr>
              <w:autoSpaceDE w:val="0"/>
              <w:autoSpaceDN w:val="0"/>
              <w:adjustRightInd w:val="0"/>
              <w:rPr>
                <w:lang w:eastAsia="en-US"/>
              </w:rPr>
            </w:pPr>
            <w:r w:rsidRPr="00B422E9">
              <w:rPr>
                <w:lang w:eastAsia="en-US"/>
              </w:rPr>
              <w:t>педагогических ситуаций; действиями</w:t>
            </w:r>
          </w:p>
          <w:p w:rsidR="00EF4FA9" w:rsidRPr="00B422E9" w:rsidRDefault="00EF4FA9" w:rsidP="00B422E9">
            <w:pPr>
              <w:autoSpaceDE w:val="0"/>
              <w:autoSpaceDN w:val="0"/>
              <w:adjustRightInd w:val="0"/>
              <w:rPr>
                <w:lang w:eastAsia="en-US"/>
              </w:rPr>
            </w:pPr>
            <w:r w:rsidRPr="00B422E9">
              <w:rPr>
                <w:lang w:eastAsia="en-US"/>
              </w:rPr>
              <w:t>по осуществлению профессиональной</w:t>
            </w:r>
          </w:p>
          <w:p w:rsidR="00EF4FA9" w:rsidRPr="00B422E9" w:rsidRDefault="00EF4FA9" w:rsidP="00B422E9">
            <w:pPr>
              <w:autoSpaceDE w:val="0"/>
              <w:autoSpaceDN w:val="0"/>
              <w:adjustRightInd w:val="0"/>
              <w:rPr>
                <w:lang w:eastAsia="en-US"/>
              </w:rPr>
            </w:pPr>
            <w:r w:rsidRPr="00B422E9">
              <w:rPr>
                <w:lang w:eastAsia="en-US"/>
              </w:rPr>
              <w:t>деятельности в соответствии с</w:t>
            </w:r>
          </w:p>
          <w:p w:rsidR="00EF4FA9" w:rsidRPr="00B422E9" w:rsidRDefault="00EF4FA9" w:rsidP="00B422E9">
            <w:pPr>
              <w:autoSpaceDE w:val="0"/>
              <w:autoSpaceDN w:val="0"/>
              <w:adjustRightInd w:val="0"/>
              <w:rPr>
                <w:lang w:eastAsia="en-US"/>
              </w:rPr>
            </w:pPr>
            <w:r w:rsidRPr="00B422E9">
              <w:rPr>
                <w:lang w:eastAsia="en-US"/>
              </w:rPr>
              <w:t>требованиями федеральных</w:t>
            </w:r>
          </w:p>
          <w:p w:rsidR="00EF4FA9" w:rsidRPr="00B422E9" w:rsidRDefault="00EF4FA9" w:rsidP="00B422E9">
            <w:pPr>
              <w:autoSpaceDE w:val="0"/>
              <w:autoSpaceDN w:val="0"/>
              <w:adjustRightInd w:val="0"/>
              <w:rPr>
                <w:lang w:eastAsia="en-US"/>
              </w:rPr>
            </w:pPr>
            <w:r w:rsidRPr="00B422E9">
              <w:rPr>
                <w:lang w:eastAsia="en-US"/>
              </w:rPr>
              <w:t>государственных образовательных</w:t>
            </w:r>
          </w:p>
          <w:p w:rsidR="00EF4FA9" w:rsidRPr="00B422E9" w:rsidRDefault="00EF4FA9" w:rsidP="00B422E9">
            <w:pPr>
              <w:autoSpaceDE w:val="0"/>
              <w:autoSpaceDN w:val="0"/>
              <w:adjustRightInd w:val="0"/>
              <w:rPr>
                <w:lang w:eastAsia="en-US"/>
              </w:rPr>
            </w:pPr>
            <w:r w:rsidRPr="00B422E9">
              <w:rPr>
                <w:lang w:eastAsia="en-US"/>
              </w:rPr>
              <w:t>стандартов дошкольного, начального общего, основного общего, среднего</w:t>
            </w:r>
          </w:p>
          <w:p w:rsidR="00EF4FA9" w:rsidRPr="00B422E9" w:rsidRDefault="00EF4FA9" w:rsidP="00B422E9">
            <w:pPr>
              <w:autoSpaceDE w:val="0"/>
              <w:autoSpaceDN w:val="0"/>
              <w:adjustRightInd w:val="0"/>
              <w:rPr>
                <w:lang w:eastAsia="en-US"/>
              </w:rPr>
            </w:pPr>
            <w:r w:rsidRPr="00B422E9">
              <w:rPr>
                <w:lang w:eastAsia="en-US"/>
              </w:rPr>
              <w:t>общего образования – в части анализа</w:t>
            </w:r>
          </w:p>
          <w:p w:rsidR="00EF4FA9" w:rsidRPr="00B422E9" w:rsidRDefault="00EF4FA9" w:rsidP="00B422E9">
            <w:pPr>
              <w:autoSpaceDE w:val="0"/>
              <w:autoSpaceDN w:val="0"/>
              <w:adjustRightInd w:val="0"/>
              <w:rPr>
                <w:lang w:eastAsia="en-US"/>
              </w:rPr>
            </w:pPr>
            <w:r w:rsidRPr="00B422E9">
              <w:rPr>
                <w:lang w:eastAsia="en-US"/>
              </w:rPr>
              <w:t>содержания современных подходов к</w:t>
            </w:r>
          </w:p>
          <w:p w:rsidR="00EF4FA9" w:rsidRPr="00B422E9" w:rsidRDefault="00EF4FA9" w:rsidP="00B422E9">
            <w:pPr>
              <w:autoSpaceDE w:val="0"/>
              <w:autoSpaceDN w:val="0"/>
              <w:adjustRightInd w:val="0"/>
              <w:rPr>
                <w:lang w:eastAsia="en-US"/>
              </w:rPr>
            </w:pPr>
            <w:r w:rsidRPr="00B422E9">
              <w:rPr>
                <w:lang w:eastAsia="en-US"/>
              </w:rPr>
              <w:t>организации и функционированию</w:t>
            </w:r>
          </w:p>
          <w:p w:rsidR="00EF4FA9" w:rsidRDefault="00EF4FA9" w:rsidP="00B422E9">
            <w:pPr>
              <w:keepNext/>
              <w:keepLines/>
              <w:tabs>
                <w:tab w:val="center" w:pos="1025"/>
                <w:tab w:val="right" w:pos="10206"/>
              </w:tabs>
              <w:jc w:val="both"/>
              <w:outlineLvl w:val="2"/>
              <w:rPr>
                <w:b/>
                <w:lang w:eastAsia="en-US"/>
              </w:rPr>
            </w:pPr>
            <w:r w:rsidRPr="00B422E9">
              <w:rPr>
                <w:lang w:eastAsia="en-US"/>
              </w:rPr>
              <w:t>системы общего образования</w:t>
            </w:r>
          </w:p>
        </w:tc>
        <w:tc>
          <w:tcPr>
            <w:tcW w:w="3402" w:type="dxa"/>
          </w:tcPr>
          <w:p w:rsidR="00EF4FA9" w:rsidRPr="001701E0" w:rsidRDefault="00EF4FA9" w:rsidP="009F600B">
            <w:pPr>
              <w:autoSpaceDE w:val="0"/>
              <w:autoSpaceDN w:val="0"/>
              <w:adjustRightInd w:val="0"/>
              <w:jc w:val="both"/>
              <w:rPr>
                <w:lang w:eastAsia="en-US"/>
              </w:rPr>
            </w:pPr>
            <w:r w:rsidRPr="001701E0">
              <w:rPr>
                <w:lang w:eastAsia="en-US"/>
              </w:rPr>
              <w:t xml:space="preserve">Знать: </w:t>
            </w:r>
          </w:p>
          <w:p w:rsidR="00EF4FA9" w:rsidRDefault="00EF4FA9" w:rsidP="009F600B">
            <w:pPr>
              <w:autoSpaceDE w:val="0"/>
              <w:autoSpaceDN w:val="0"/>
              <w:adjustRightInd w:val="0"/>
              <w:jc w:val="both"/>
              <w:rPr>
                <w:lang w:eastAsia="en-US"/>
              </w:rPr>
            </w:pPr>
            <w:r>
              <w:rPr>
                <w:lang w:eastAsia="en-US"/>
              </w:rPr>
              <w:t>основные нормативно-правовые документы, регламентирующие профессиональную деятельность педагога-психолога в системе образования РФ</w:t>
            </w:r>
            <w:r w:rsidRPr="001701E0">
              <w:rPr>
                <w:lang w:eastAsia="en-US"/>
              </w:rPr>
              <w:t>;</w:t>
            </w:r>
          </w:p>
          <w:p w:rsidR="00EF4FA9" w:rsidRPr="001701E0" w:rsidRDefault="00EF4FA9" w:rsidP="009F600B">
            <w:pPr>
              <w:autoSpaceDE w:val="0"/>
              <w:autoSpaceDN w:val="0"/>
              <w:adjustRightInd w:val="0"/>
              <w:jc w:val="both"/>
              <w:rPr>
                <w:lang w:eastAsia="en-US"/>
              </w:rPr>
            </w:pPr>
            <w:r>
              <w:rPr>
                <w:lang w:eastAsia="en-US"/>
              </w:rPr>
              <w:t>этические принципы профессиональной деятельности педагога-психолога.</w:t>
            </w:r>
          </w:p>
          <w:p w:rsidR="00EF4FA9" w:rsidRPr="001701E0" w:rsidRDefault="00EF4FA9" w:rsidP="009F600B">
            <w:pPr>
              <w:autoSpaceDE w:val="0"/>
              <w:autoSpaceDN w:val="0"/>
              <w:adjustRightInd w:val="0"/>
              <w:jc w:val="both"/>
              <w:rPr>
                <w:lang w:eastAsia="en-US"/>
              </w:rPr>
            </w:pPr>
            <w:r w:rsidRPr="001701E0">
              <w:rPr>
                <w:lang w:eastAsia="en-US"/>
              </w:rPr>
              <w:t xml:space="preserve">Уметь: </w:t>
            </w:r>
          </w:p>
          <w:p w:rsidR="00EF4FA9" w:rsidRPr="001701E0" w:rsidRDefault="00EF4FA9" w:rsidP="009F600B">
            <w:pPr>
              <w:autoSpaceDE w:val="0"/>
              <w:autoSpaceDN w:val="0"/>
              <w:adjustRightInd w:val="0"/>
              <w:jc w:val="both"/>
              <w:rPr>
                <w:lang w:eastAsia="en-US"/>
              </w:rPr>
            </w:pPr>
            <w:r>
              <w:rPr>
                <w:lang w:eastAsia="en-US"/>
              </w:rPr>
              <w:t xml:space="preserve">осуществлять психодиагностическую, коррекционно-развивающую, консультационную, психопрофилактическую и просветительскую профессиональную деятельность в соответствии с законодательством РФ и этическом кодексом педагога-психолога.  </w:t>
            </w:r>
          </w:p>
          <w:p w:rsidR="00EF4FA9" w:rsidRPr="001701E0" w:rsidRDefault="00EF4FA9" w:rsidP="009F600B">
            <w:pPr>
              <w:autoSpaceDE w:val="0"/>
              <w:autoSpaceDN w:val="0"/>
              <w:adjustRightInd w:val="0"/>
              <w:jc w:val="both"/>
              <w:rPr>
                <w:lang w:eastAsia="en-US"/>
              </w:rPr>
            </w:pPr>
            <w:r w:rsidRPr="001701E0">
              <w:rPr>
                <w:lang w:eastAsia="en-US"/>
              </w:rPr>
              <w:t xml:space="preserve">Владеть: </w:t>
            </w:r>
          </w:p>
          <w:p w:rsidR="00EF4FA9" w:rsidRPr="001701E0" w:rsidRDefault="00EF4FA9" w:rsidP="009F600B">
            <w:pPr>
              <w:autoSpaceDE w:val="0"/>
              <w:autoSpaceDN w:val="0"/>
              <w:adjustRightInd w:val="0"/>
              <w:jc w:val="both"/>
              <w:rPr>
                <w:lang w:eastAsia="en-US"/>
              </w:rPr>
            </w:pPr>
            <w:r w:rsidRPr="001701E0">
              <w:rPr>
                <w:lang w:eastAsia="en-US"/>
              </w:rPr>
              <w:t xml:space="preserve">навыками </w:t>
            </w:r>
            <w:r>
              <w:rPr>
                <w:lang w:eastAsia="en-US"/>
              </w:rPr>
              <w:t>психодиагностической, коррекционно-развивающей, консультационной, психопрофилактической и просветительской профессиональной деятельности педагога-психолога.</w:t>
            </w:r>
          </w:p>
        </w:tc>
      </w:tr>
    </w:tbl>
    <w:p w:rsidR="00EF4FA9" w:rsidRDefault="00EF4FA9" w:rsidP="00B422E9">
      <w:pPr>
        <w:pStyle w:val="a3"/>
        <w:ind w:left="502"/>
        <w:jc w:val="both"/>
        <w:rPr>
          <w:b/>
          <w:i/>
        </w:rPr>
      </w:pPr>
    </w:p>
    <w:p w:rsidR="00EF4FA9" w:rsidRPr="00DC11F5" w:rsidRDefault="00EF4FA9" w:rsidP="005348EA">
      <w:pPr>
        <w:pStyle w:val="a3"/>
        <w:numPr>
          <w:ilvl w:val="0"/>
          <w:numId w:val="2"/>
        </w:numPr>
        <w:jc w:val="both"/>
        <w:rPr>
          <w:b/>
          <w:i/>
        </w:rPr>
      </w:pPr>
      <w:r w:rsidRPr="00DC11F5">
        <w:rPr>
          <w:b/>
          <w:i/>
        </w:rPr>
        <w:t>Место дисциплины (модуля) в структуре образовательной программы</w:t>
      </w:r>
    </w:p>
    <w:p w:rsidR="00EF4FA9" w:rsidRPr="00DC11F5" w:rsidRDefault="00EF4FA9" w:rsidP="005348EA">
      <w:pPr>
        <w:ind w:firstLine="142"/>
        <w:jc w:val="both"/>
        <w:rPr>
          <w:color w:val="FF0000"/>
        </w:rPr>
      </w:pPr>
      <w:r w:rsidRPr="00DC11F5">
        <w:t>Дисциплина относится к обязательной  части Блока 1 «Дисциплины (модули)» учебного плана.</w:t>
      </w:r>
    </w:p>
    <w:p w:rsidR="00EF4FA9" w:rsidRPr="00AB6FFE" w:rsidRDefault="00EF4FA9" w:rsidP="005348EA">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F4FA9" w:rsidRPr="00DC11F5" w:rsidRDefault="00EF4FA9" w:rsidP="005348E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4FA9" w:rsidRPr="00DC11F5" w:rsidTr="00AB6FFE">
        <w:tc>
          <w:tcPr>
            <w:tcW w:w="1967" w:type="dxa"/>
          </w:tcPr>
          <w:p w:rsidR="00EF4FA9" w:rsidRPr="00DC11F5" w:rsidRDefault="00EF4FA9" w:rsidP="00AB6FFE">
            <w:pPr>
              <w:suppressAutoHyphens/>
              <w:jc w:val="both"/>
            </w:pPr>
            <w:r w:rsidRPr="00DC11F5">
              <w:t>Код компетенции</w:t>
            </w:r>
          </w:p>
        </w:tc>
        <w:tc>
          <w:tcPr>
            <w:tcW w:w="2394" w:type="dxa"/>
          </w:tcPr>
          <w:p w:rsidR="00EF4FA9" w:rsidRPr="00DC11F5" w:rsidRDefault="00EF4FA9" w:rsidP="00AB6FFE">
            <w:pPr>
              <w:suppressAutoHyphens/>
              <w:jc w:val="both"/>
            </w:pPr>
            <w:r w:rsidRPr="00DC11F5">
              <w:t>Предшествующие дисциплины</w:t>
            </w:r>
          </w:p>
        </w:tc>
        <w:tc>
          <w:tcPr>
            <w:tcW w:w="2835" w:type="dxa"/>
          </w:tcPr>
          <w:p w:rsidR="00EF4FA9" w:rsidRPr="00DC11F5" w:rsidRDefault="00EF4FA9" w:rsidP="00AB6FFE">
            <w:pPr>
              <w:suppressAutoHyphens/>
              <w:jc w:val="both"/>
            </w:pPr>
            <w:r w:rsidRPr="00DC11F5">
              <w:t>Параллельно осваиваемые</w:t>
            </w:r>
          </w:p>
        </w:tc>
        <w:tc>
          <w:tcPr>
            <w:tcW w:w="2835" w:type="dxa"/>
          </w:tcPr>
          <w:p w:rsidR="00EF4FA9" w:rsidRPr="00DC11F5" w:rsidRDefault="00EF4FA9" w:rsidP="00AB6FFE">
            <w:pPr>
              <w:suppressAutoHyphens/>
              <w:jc w:val="both"/>
            </w:pPr>
            <w:r w:rsidRPr="00DC11F5">
              <w:t>Последующие дисциплины</w:t>
            </w:r>
          </w:p>
        </w:tc>
      </w:tr>
      <w:tr w:rsidR="00EF4FA9" w:rsidRPr="00DC11F5" w:rsidTr="00AB6FFE">
        <w:tc>
          <w:tcPr>
            <w:tcW w:w="1967" w:type="dxa"/>
          </w:tcPr>
          <w:p w:rsidR="00EF4FA9" w:rsidRPr="00DC11F5" w:rsidRDefault="00EF4FA9" w:rsidP="00AB6FFE">
            <w:pPr>
              <w:suppressAutoHyphens/>
              <w:jc w:val="both"/>
            </w:pPr>
            <w:r>
              <w:t>УК-6</w:t>
            </w:r>
          </w:p>
        </w:tc>
        <w:tc>
          <w:tcPr>
            <w:tcW w:w="2394" w:type="dxa"/>
          </w:tcPr>
          <w:p w:rsidR="00EF4FA9" w:rsidRPr="009658B9" w:rsidRDefault="00EF4FA9" w:rsidP="00AB6FFE">
            <w:pPr>
              <w:suppressAutoHyphens/>
              <w:jc w:val="both"/>
            </w:pPr>
          </w:p>
        </w:tc>
        <w:tc>
          <w:tcPr>
            <w:tcW w:w="2835" w:type="dxa"/>
          </w:tcPr>
          <w:p w:rsidR="00EF4FA9" w:rsidRPr="000D6370" w:rsidRDefault="00EF4FA9" w:rsidP="000D6370">
            <w:pPr>
              <w:suppressAutoHyphens/>
              <w:jc w:val="both"/>
            </w:pPr>
            <w:r w:rsidRPr="000D6370">
              <w:t>Тайм-менеджмент в работе педагога-психолога</w:t>
            </w:r>
          </w:p>
          <w:p w:rsidR="00EF4FA9" w:rsidRPr="00DC11F5" w:rsidRDefault="00EF4FA9" w:rsidP="00AB6FFE">
            <w:pPr>
              <w:suppressAutoHyphens/>
              <w:jc w:val="both"/>
            </w:pPr>
            <w:r w:rsidRPr="00236395">
              <w:tab/>
            </w:r>
          </w:p>
        </w:tc>
        <w:tc>
          <w:tcPr>
            <w:tcW w:w="2835" w:type="dxa"/>
          </w:tcPr>
          <w:p w:rsidR="00EF4FA9" w:rsidRDefault="00EF4FA9" w:rsidP="00AB6FFE">
            <w:pPr>
              <w:suppressAutoHyphens/>
              <w:jc w:val="both"/>
            </w:pPr>
            <w:r>
              <w:t>Философия</w:t>
            </w:r>
          </w:p>
          <w:p w:rsidR="00EF4FA9" w:rsidRPr="000D6370" w:rsidRDefault="00EF4FA9" w:rsidP="000D6370">
            <w:pPr>
              <w:suppressAutoHyphens/>
              <w:jc w:val="both"/>
            </w:pPr>
            <w:r w:rsidRPr="000D6370">
              <w:t>Здоровьесберегающие технологии в педагогическом образовании</w:t>
            </w:r>
          </w:p>
          <w:p w:rsidR="00EF4FA9" w:rsidRPr="000D6370" w:rsidRDefault="00EF4FA9" w:rsidP="000D6370">
            <w:pPr>
              <w:suppressAutoHyphens/>
              <w:jc w:val="both"/>
            </w:pPr>
            <w:r w:rsidRPr="000D6370">
              <w:t>Психолого-педагогический практикум</w:t>
            </w:r>
          </w:p>
          <w:p w:rsidR="00EF4FA9" w:rsidRPr="00DC11F5" w:rsidRDefault="00EF4FA9" w:rsidP="000D6370">
            <w:pPr>
              <w:suppressAutoHyphens/>
              <w:jc w:val="both"/>
            </w:pPr>
            <w:r w:rsidRPr="000D6370">
              <w:t>Основы самообразования</w:t>
            </w:r>
          </w:p>
        </w:tc>
      </w:tr>
      <w:tr w:rsidR="00EF4FA9" w:rsidRPr="00DC11F5" w:rsidTr="00AB6FFE">
        <w:tc>
          <w:tcPr>
            <w:tcW w:w="1967" w:type="dxa"/>
          </w:tcPr>
          <w:p w:rsidR="00EF4FA9" w:rsidRPr="00DC11F5" w:rsidRDefault="00EF4FA9" w:rsidP="00AB6FFE">
            <w:pPr>
              <w:suppressAutoHyphens/>
              <w:jc w:val="both"/>
            </w:pPr>
            <w:r>
              <w:t>ОПК-1</w:t>
            </w:r>
          </w:p>
        </w:tc>
        <w:tc>
          <w:tcPr>
            <w:tcW w:w="2394" w:type="dxa"/>
          </w:tcPr>
          <w:p w:rsidR="00EF4FA9" w:rsidRPr="00DC11F5" w:rsidRDefault="00EF4FA9" w:rsidP="00AB6FFE">
            <w:pPr>
              <w:suppressAutoHyphens/>
              <w:jc w:val="both"/>
            </w:pPr>
          </w:p>
        </w:tc>
        <w:tc>
          <w:tcPr>
            <w:tcW w:w="2835" w:type="dxa"/>
          </w:tcPr>
          <w:p w:rsidR="00EF4FA9" w:rsidRPr="00DC11F5" w:rsidRDefault="00EF4FA9" w:rsidP="00AB6FFE">
            <w:pPr>
              <w:suppressAutoHyphens/>
              <w:jc w:val="both"/>
            </w:pPr>
          </w:p>
        </w:tc>
        <w:tc>
          <w:tcPr>
            <w:tcW w:w="2835" w:type="dxa"/>
          </w:tcPr>
          <w:p w:rsidR="00EF4FA9" w:rsidRPr="009D2AD6" w:rsidRDefault="00EF4FA9" w:rsidP="009D2AD6">
            <w:pPr>
              <w:suppressAutoHyphens/>
              <w:jc w:val="both"/>
            </w:pPr>
            <w:r w:rsidRPr="009D2AD6">
              <w:t>Правоведение</w:t>
            </w:r>
          </w:p>
          <w:p w:rsidR="00EF4FA9" w:rsidRPr="009D2AD6" w:rsidRDefault="00EF4FA9" w:rsidP="009D2AD6">
            <w:pPr>
              <w:suppressAutoHyphens/>
              <w:jc w:val="both"/>
            </w:pPr>
            <w:r w:rsidRPr="009D2AD6">
              <w:t>Профессиональная этика в психолого-педагогической деятельности</w:t>
            </w:r>
          </w:p>
          <w:p w:rsidR="00EF4FA9" w:rsidRPr="00DC11F5" w:rsidRDefault="00EF4FA9" w:rsidP="009D2AD6">
            <w:pPr>
              <w:suppressAutoHyphens/>
              <w:jc w:val="both"/>
            </w:pPr>
            <w:r w:rsidRPr="009D2AD6">
              <w:t>Правовые основы образовательной деятельности</w:t>
            </w:r>
          </w:p>
        </w:tc>
      </w:tr>
    </w:tbl>
    <w:p w:rsidR="00EF4FA9" w:rsidRPr="00DC11F5" w:rsidRDefault="00EF4FA9" w:rsidP="005348EA">
      <w:pPr>
        <w:suppressAutoHyphens/>
        <w:ind w:firstLine="709"/>
        <w:jc w:val="both"/>
        <w:rPr>
          <w:highlight w:val="yellow"/>
        </w:rPr>
      </w:pPr>
    </w:p>
    <w:p w:rsidR="00EF4FA9" w:rsidRPr="00724C34" w:rsidRDefault="00EF4FA9" w:rsidP="00724C34">
      <w:pPr>
        <w:spacing w:after="200" w:line="276" w:lineRule="auto"/>
        <w:ind w:firstLine="708"/>
        <w:rPr>
          <w:lang w:eastAsia="en-US"/>
        </w:rPr>
      </w:pPr>
      <w:r w:rsidRPr="00724C34">
        <w:rPr>
          <w:lang w:eastAsia="en-US"/>
        </w:rPr>
        <w:t xml:space="preserve">Дисциплина  в рамках </w:t>
      </w:r>
      <w:r w:rsidRPr="00724C34">
        <w:rPr>
          <w:b/>
          <w:lang w:eastAsia="en-US"/>
        </w:rPr>
        <w:t>воспитательной работы</w:t>
      </w:r>
      <w:r w:rsidRPr="00724C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F4FA9" w:rsidRPr="00DC11F5" w:rsidRDefault="00EF4FA9" w:rsidP="005348E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A9" w:rsidRPr="00DC11F5" w:rsidRDefault="00EF4FA9" w:rsidP="005348EA">
      <w:pPr>
        <w:suppressAutoHyphens/>
        <w:ind w:firstLine="709"/>
        <w:jc w:val="both"/>
        <w:rPr>
          <w:highlight w:val="yellow"/>
        </w:rPr>
      </w:pPr>
    </w:p>
    <w:p w:rsidR="00EF4FA9" w:rsidRPr="00DC11F5" w:rsidRDefault="00EF4FA9" w:rsidP="005348EA">
      <w:pPr>
        <w:pStyle w:val="a3"/>
        <w:numPr>
          <w:ilvl w:val="0"/>
          <w:numId w:val="2"/>
        </w:numPr>
        <w:jc w:val="both"/>
        <w:rPr>
          <w:b/>
          <w:i/>
        </w:rPr>
      </w:pPr>
      <w:r w:rsidRPr="00DC11F5">
        <w:rPr>
          <w:b/>
          <w:i/>
        </w:rPr>
        <w:t>Объем дисциплины</w:t>
      </w:r>
    </w:p>
    <w:p w:rsidR="00EF4FA9" w:rsidRPr="00DC11F5" w:rsidRDefault="00EF4FA9" w:rsidP="005348E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4FA9" w:rsidRPr="00DC11F5" w:rsidTr="00AB6F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Формы обучения</w:t>
            </w:r>
          </w:p>
        </w:tc>
      </w:tr>
      <w:tr w:rsidR="00EF4FA9" w:rsidRPr="00DC11F5" w:rsidTr="00AB6F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rsidRPr="00DC11F5">
              <w:rPr>
                <w:b/>
                <w:bCs/>
                <w:i/>
                <w:iCs/>
              </w:rPr>
              <w:t>Заочная</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85347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853472">
            <w:pPr>
              <w:jc w:val="center"/>
              <w:rPr>
                <w:lang w:val="en-US"/>
              </w:rPr>
            </w:pPr>
            <w:r w:rsidRPr="00621FCA">
              <w:rPr>
                <w:color w:val="000000"/>
              </w:rPr>
              <w:t>2/72</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color w:val="000000"/>
              </w:rPr>
            </w:pP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pPr>
          </w:p>
        </w:tc>
      </w:tr>
      <w:tr w:rsidR="00EF4FA9" w:rsidRPr="00DC11F5" w:rsidTr="00AB6F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A9" w:rsidRPr="00DC11F5" w:rsidRDefault="00EF4FA9" w:rsidP="00AB6F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4</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EF4FA9" w:rsidP="00AB6FFE">
            <w:pPr>
              <w:jc w:val="center"/>
            </w:pPr>
            <w:r>
              <w:t>6*</w:t>
            </w: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center"/>
              <w:rPr>
                <w:lang w:val="en-US"/>
              </w:rPr>
            </w:pPr>
          </w:p>
        </w:tc>
      </w:tr>
      <w:tr w:rsidR="00EF4FA9" w:rsidRPr="00DC11F5" w:rsidTr="00AB6FFE">
        <w:trPr>
          <w:trHeight w:val="1"/>
        </w:trPr>
        <w:tc>
          <w:tcPr>
            <w:tcW w:w="250" w:type="dxa"/>
            <w:vMerge/>
            <w:tcBorders>
              <w:left w:val="single" w:sz="2" w:space="0" w:color="000000"/>
              <w:right w:val="single" w:sz="2" w:space="0" w:color="000000"/>
            </w:tcBorders>
            <w:shd w:val="clear" w:color="000000" w:fill="FFFFFF"/>
          </w:tcPr>
          <w:p w:rsidR="00EF4FA9" w:rsidRPr="00DC11F5" w:rsidRDefault="00EF4FA9" w:rsidP="00AB6F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85347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85347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B06F61" w:rsidRDefault="00EF4FA9" w:rsidP="00AB6FFE">
            <w:pPr>
              <w:jc w:val="center"/>
            </w:pPr>
            <w:r>
              <w:t>4</w:t>
            </w:r>
          </w:p>
        </w:tc>
      </w:tr>
      <w:tr w:rsidR="00EF4FA9" w:rsidRPr="00DC11F5" w:rsidTr="00AB6F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EF4FA9" w:rsidP="00AB6F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DC11F5" w:rsidRDefault="00621FCA" w:rsidP="00AB6FFE">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4FA9" w:rsidRPr="003945B4" w:rsidRDefault="00621FCA" w:rsidP="00AB6FFE">
            <w:pPr>
              <w:jc w:val="center"/>
            </w:pPr>
            <w:r>
              <w:t>58</w:t>
            </w:r>
          </w:p>
        </w:tc>
      </w:tr>
    </w:tbl>
    <w:p w:rsidR="00EF4FA9" w:rsidRPr="00724C34" w:rsidRDefault="00EF4FA9" w:rsidP="00724C34">
      <w:pPr>
        <w:spacing w:after="200" w:line="276" w:lineRule="auto"/>
        <w:jc w:val="both"/>
        <w:rPr>
          <w:lang w:eastAsia="en-US"/>
        </w:rPr>
      </w:pPr>
      <w:r w:rsidRPr="00724C34">
        <w:rPr>
          <w:rFonts w:ascii="Calibri" w:hAnsi="Calibri"/>
          <w:b/>
          <w:sz w:val="22"/>
          <w:szCs w:val="22"/>
          <w:lang w:eastAsia="en-US"/>
        </w:rPr>
        <w:t>* -</w:t>
      </w:r>
      <w:r w:rsidRPr="00724C34">
        <w:rPr>
          <w:lang w:eastAsia="en-US"/>
        </w:rPr>
        <w:t xml:space="preserve">Дисциплина  частично  реализуется в </w:t>
      </w:r>
      <w:r w:rsidRPr="00724C34">
        <w:rPr>
          <w:b/>
          <w:lang w:eastAsia="en-US"/>
        </w:rPr>
        <w:t>форме практической подготовки</w:t>
      </w:r>
      <w:r w:rsidRPr="00724C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F4FA9" w:rsidRPr="00DC11F5" w:rsidRDefault="00EF4FA9" w:rsidP="005348EA">
      <w:pPr>
        <w:autoSpaceDE w:val="0"/>
        <w:autoSpaceDN w:val="0"/>
        <w:adjustRightInd w:val="0"/>
        <w:jc w:val="both"/>
        <w:rPr>
          <w:b/>
          <w:bCs/>
          <w:i/>
          <w:iCs/>
        </w:rPr>
      </w:pPr>
    </w:p>
    <w:p w:rsidR="00EF4FA9" w:rsidRPr="00DC11F5" w:rsidRDefault="00EF4FA9" w:rsidP="005348E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4FA9" w:rsidRPr="00DC11F5" w:rsidRDefault="00EF4FA9" w:rsidP="005348EA">
      <w:pPr>
        <w:pStyle w:val="a3"/>
        <w:ind w:left="502"/>
        <w:jc w:val="both"/>
        <w:rPr>
          <w:b/>
          <w:i/>
        </w:rPr>
      </w:pPr>
    </w:p>
    <w:p w:rsidR="00EF4FA9" w:rsidRPr="00DC11F5" w:rsidRDefault="00EF4FA9" w:rsidP="005348EA">
      <w:pPr>
        <w:pStyle w:val="a3"/>
        <w:ind w:left="862"/>
        <w:rPr>
          <w:b/>
        </w:rPr>
      </w:pPr>
      <w:r w:rsidRPr="00DC11F5">
        <w:rPr>
          <w:b/>
        </w:rPr>
        <w:t>4.1Распределение часов по разделам/темам и видам работы</w:t>
      </w:r>
    </w:p>
    <w:p w:rsidR="00EF4FA9" w:rsidRPr="00DC11F5" w:rsidRDefault="00EF4FA9" w:rsidP="005348EA">
      <w:pPr>
        <w:pStyle w:val="a3"/>
        <w:ind w:left="1724"/>
        <w:jc w:val="both"/>
        <w:rPr>
          <w:b/>
        </w:rPr>
      </w:pPr>
      <w:r w:rsidRPr="00DC11F5">
        <w:rPr>
          <w:b/>
        </w:rPr>
        <w:t>4.1.1Очная форма обучения</w:t>
      </w:r>
    </w:p>
    <w:p w:rsidR="00EF4FA9" w:rsidRPr="00DC11F5" w:rsidRDefault="00EF4FA9" w:rsidP="005348EA">
      <w:pPr>
        <w:pStyle w:val="a3"/>
        <w:ind w:left="1724"/>
        <w:jc w:val="both"/>
        <w:rPr>
          <w:b/>
        </w:rPr>
      </w:pPr>
    </w:p>
    <w:p w:rsidR="00EF4FA9" w:rsidRPr="00DC11F5" w:rsidRDefault="00EF4FA9" w:rsidP="005348E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F4FA9" w:rsidRPr="00DC11F5" w:rsidTr="00AB6FFE">
        <w:tc>
          <w:tcPr>
            <w:tcW w:w="684"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 п/п</w:t>
            </w:r>
          </w:p>
        </w:tc>
        <w:tc>
          <w:tcPr>
            <w:tcW w:w="2708" w:type="dxa"/>
            <w:vMerge w:val="restart"/>
          </w:tcPr>
          <w:p w:rsidR="00EF4FA9" w:rsidRPr="00DC11F5" w:rsidRDefault="00EF4FA9" w:rsidP="00AB6FFE">
            <w:pPr>
              <w:jc w:val="center"/>
              <w:rPr>
                <w:b/>
              </w:rPr>
            </w:pPr>
          </w:p>
          <w:p w:rsidR="00EF4FA9" w:rsidRPr="00DC11F5" w:rsidRDefault="00EF4FA9" w:rsidP="00AB6FFE">
            <w:pPr>
              <w:jc w:val="center"/>
              <w:rPr>
                <w:b/>
              </w:rPr>
            </w:pPr>
            <w:r w:rsidRPr="00DC11F5">
              <w:rPr>
                <w:b/>
              </w:rPr>
              <w:t>Раздел/тема</w:t>
            </w:r>
          </w:p>
        </w:tc>
        <w:tc>
          <w:tcPr>
            <w:tcW w:w="4839" w:type="dxa"/>
            <w:gridSpan w:val="4"/>
          </w:tcPr>
          <w:p w:rsidR="00EF4FA9" w:rsidRPr="00DC11F5" w:rsidRDefault="00EF4FA9" w:rsidP="00AB6FFE">
            <w:pPr>
              <w:jc w:val="center"/>
              <w:rPr>
                <w:b/>
              </w:rPr>
            </w:pPr>
            <w:r w:rsidRPr="00DC11F5">
              <w:rPr>
                <w:b/>
              </w:rPr>
              <w:t>Виды учебной работы (в часах)</w:t>
            </w:r>
          </w:p>
        </w:tc>
      </w:tr>
      <w:tr w:rsidR="00EF4FA9" w:rsidRPr="00DC11F5" w:rsidTr="00AB6FFE">
        <w:tc>
          <w:tcPr>
            <w:tcW w:w="684" w:type="dxa"/>
            <w:vMerge/>
          </w:tcPr>
          <w:p w:rsidR="00EF4FA9" w:rsidRPr="00DC11F5" w:rsidRDefault="00EF4FA9" w:rsidP="00AB6FFE">
            <w:pPr>
              <w:jc w:val="center"/>
              <w:rPr>
                <w:b/>
              </w:rPr>
            </w:pPr>
          </w:p>
        </w:tc>
        <w:tc>
          <w:tcPr>
            <w:tcW w:w="2708" w:type="dxa"/>
            <w:vMerge/>
          </w:tcPr>
          <w:p w:rsidR="00EF4FA9" w:rsidRPr="00DC11F5" w:rsidRDefault="00EF4FA9" w:rsidP="00AB6FFE">
            <w:pPr>
              <w:jc w:val="center"/>
              <w:rPr>
                <w:b/>
              </w:rPr>
            </w:pPr>
          </w:p>
        </w:tc>
        <w:tc>
          <w:tcPr>
            <w:tcW w:w="2697" w:type="dxa"/>
            <w:gridSpan w:val="3"/>
          </w:tcPr>
          <w:p w:rsidR="00EF4FA9" w:rsidRPr="00DC11F5" w:rsidRDefault="00EF4FA9" w:rsidP="00AB6FFE">
            <w:pPr>
              <w:jc w:val="center"/>
              <w:rPr>
                <w:b/>
              </w:rPr>
            </w:pPr>
            <w:r w:rsidRPr="00DC11F5">
              <w:rPr>
                <w:b/>
              </w:rPr>
              <w:t>Аудиторная работа</w:t>
            </w:r>
          </w:p>
        </w:tc>
        <w:tc>
          <w:tcPr>
            <w:tcW w:w="2142" w:type="dxa"/>
            <w:vMerge w:val="restart"/>
          </w:tcPr>
          <w:p w:rsidR="00EF4FA9" w:rsidRPr="00DC11F5" w:rsidRDefault="00EF4FA9" w:rsidP="00AB6FFE">
            <w:pPr>
              <w:jc w:val="center"/>
              <w:rPr>
                <w:b/>
              </w:rPr>
            </w:pPr>
            <w:r w:rsidRPr="00DC11F5">
              <w:rPr>
                <w:b/>
              </w:rPr>
              <w:t>Самостоятельная работа</w:t>
            </w:r>
          </w:p>
        </w:tc>
      </w:tr>
      <w:tr w:rsidR="00EF4FA9" w:rsidRPr="00DC11F5" w:rsidTr="00AB6FFE">
        <w:tc>
          <w:tcPr>
            <w:tcW w:w="684" w:type="dxa"/>
            <w:vMerge/>
          </w:tcPr>
          <w:p w:rsidR="00EF4FA9" w:rsidRPr="00DC11F5" w:rsidRDefault="00EF4FA9" w:rsidP="00AB6FFE">
            <w:pPr>
              <w:jc w:val="both"/>
            </w:pPr>
          </w:p>
        </w:tc>
        <w:tc>
          <w:tcPr>
            <w:tcW w:w="2708" w:type="dxa"/>
            <w:vMerge/>
          </w:tcPr>
          <w:p w:rsidR="00EF4FA9" w:rsidRPr="00DC11F5" w:rsidRDefault="00EF4FA9" w:rsidP="00AB6FFE">
            <w:pPr>
              <w:jc w:val="both"/>
            </w:pPr>
          </w:p>
        </w:tc>
        <w:tc>
          <w:tcPr>
            <w:tcW w:w="824" w:type="dxa"/>
          </w:tcPr>
          <w:p w:rsidR="00EF4FA9" w:rsidRPr="00DC11F5" w:rsidRDefault="00EF4FA9" w:rsidP="00AB6FFE">
            <w:pPr>
              <w:jc w:val="center"/>
              <w:rPr>
                <w:b/>
              </w:rPr>
            </w:pPr>
            <w:r w:rsidRPr="00DC11F5">
              <w:rPr>
                <w:b/>
              </w:rPr>
              <w:t>ЛЗ</w:t>
            </w:r>
          </w:p>
        </w:tc>
        <w:tc>
          <w:tcPr>
            <w:tcW w:w="1035" w:type="dxa"/>
          </w:tcPr>
          <w:p w:rsidR="00EF4FA9" w:rsidRPr="00DC11F5" w:rsidRDefault="00EF4FA9" w:rsidP="00AB6FFE">
            <w:pPr>
              <w:jc w:val="center"/>
              <w:rPr>
                <w:b/>
              </w:rPr>
            </w:pPr>
            <w:r w:rsidRPr="00DC11F5">
              <w:rPr>
                <w:b/>
              </w:rPr>
              <w:t>ПЗ</w:t>
            </w:r>
          </w:p>
        </w:tc>
        <w:tc>
          <w:tcPr>
            <w:tcW w:w="838" w:type="dxa"/>
          </w:tcPr>
          <w:p w:rsidR="00EF4FA9" w:rsidRPr="00DC11F5" w:rsidRDefault="00EF4FA9" w:rsidP="00AB6FFE">
            <w:pPr>
              <w:rPr>
                <w:b/>
              </w:rPr>
            </w:pPr>
            <w:r>
              <w:rPr>
                <w:b/>
              </w:rPr>
              <w:t>ЛабЗ</w:t>
            </w:r>
          </w:p>
        </w:tc>
        <w:tc>
          <w:tcPr>
            <w:tcW w:w="2142" w:type="dxa"/>
            <w:vMerge/>
          </w:tcPr>
          <w:p w:rsidR="00EF4FA9" w:rsidRPr="00DC11F5" w:rsidRDefault="00EF4FA9" w:rsidP="00AB6FFE">
            <w:pPr>
              <w:jc w:val="both"/>
            </w:pPr>
          </w:p>
        </w:tc>
      </w:tr>
      <w:tr w:rsidR="00EF4FA9" w:rsidRPr="00DC11F5" w:rsidTr="00AB6FFE">
        <w:tc>
          <w:tcPr>
            <w:tcW w:w="684" w:type="dxa"/>
          </w:tcPr>
          <w:p w:rsidR="00EF4FA9" w:rsidRPr="00DC11F5" w:rsidRDefault="00EF4FA9" w:rsidP="00AB6FFE">
            <w:pPr>
              <w:pStyle w:val="a3"/>
              <w:numPr>
                <w:ilvl w:val="0"/>
                <w:numId w:val="8"/>
              </w:numPr>
              <w:ind w:left="0"/>
              <w:jc w:val="both"/>
            </w:pPr>
            <w:r>
              <w:t>1</w:t>
            </w:r>
          </w:p>
        </w:tc>
        <w:tc>
          <w:tcPr>
            <w:tcW w:w="2708" w:type="dxa"/>
          </w:tcPr>
          <w:p w:rsidR="00EF4FA9" w:rsidRPr="00B06F61" w:rsidRDefault="00EF4FA9" w:rsidP="00AB6FFE">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2</w:t>
            </w:r>
          </w:p>
        </w:tc>
        <w:tc>
          <w:tcPr>
            <w:tcW w:w="2708" w:type="dxa"/>
          </w:tcPr>
          <w:p w:rsidR="00EF4FA9" w:rsidRPr="00DC11F5" w:rsidRDefault="00EF4FA9" w:rsidP="002D369B">
            <w:pPr>
              <w:jc w:val="both"/>
            </w:pPr>
            <w:r>
              <w:t>Проблема выбора профессиональной деятельности</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6</w:t>
            </w:r>
          </w:p>
        </w:tc>
      </w:tr>
      <w:tr w:rsidR="00EF4FA9" w:rsidRPr="00DC11F5" w:rsidTr="00AB6FFE">
        <w:tc>
          <w:tcPr>
            <w:tcW w:w="684" w:type="dxa"/>
          </w:tcPr>
          <w:p w:rsidR="00EF4FA9" w:rsidRPr="00DC11F5" w:rsidRDefault="00EF4FA9" w:rsidP="00AB6FFE">
            <w:pPr>
              <w:pStyle w:val="a3"/>
              <w:numPr>
                <w:ilvl w:val="0"/>
                <w:numId w:val="8"/>
              </w:numPr>
              <w:ind w:left="0"/>
              <w:jc w:val="both"/>
            </w:pPr>
            <w:r>
              <w:t>3</w:t>
            </w:r>
          </w:p>
        </w:tc>
        <w:tc>
          <w:tcPr>
            <w:tcW w:w="2708" w:type="dxa"/>
          </w:tcPr>
          <w:p w:rsidR="00EF4FA9" w:rsidRPr="00DC11F5" w:rsidRDefault="00EF4FA9" w:rsidP="00AB6FFE">
            <w:pPr>
              <w:jc w:val="both"/>
            </w:pPr>
            <w:r>
              <w:t>Особенности профессиональной деятельности педагога-психолога</w:t>
            </w:r>
          </w:p>
        </w:tc>
        <w:tc>
          <w:tcPr>
            <w:tcW w:w="824" w:type="dxa"/>
          </w:tcPr>
          <w:p w:rsidR="00EF4FA9" w:rsidRPr="00DC11F5" w:rsidRDefault="00EF4FA9" w:rsidP="00AB6FFE">
            <w:pPr>
              <w:jc w:val="center"/>
            </w:pPr>
            <w:r>
              <w:t>4</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4</w:t>
            </w:r>
          </w:p>
        </w:tc>
        <w:tc>
          <w:tcPr>
            <w:tcW w:w="2708" w:type="dxa"/>
          </w:tcPr>
          <w:p w:rsidR="00EF4FA9" w:rsidRPr="00DC11F5" w:rsidRDefault="00EF4FA9" w:rsidP="00AB6FFE">
            <w:pPr>
              <w:jc w:val="both"/>
            </w:pPr>
            <w:r>
              <w:t>Специфика учебно-профессиональной подготовки педагогов-психологов</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4</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5</w:t>
            </w:r>
          </w:p>
        </w:tc>
        <w:tc>
          <w:tcPr>
            <w:tcW w:w="2708" w:type="dxa"/>
          </w:tcPr>
          <w:p w:rsidR="00EF4FA9" w:rsidRPr="00DC11F5" w:rsidRDefault="00EF4FA9" w:rsidP="00AB6FFE">
            <w:pPr>
              <w:jc w:val="both"/>
            </w:pPr>
            <w:r>
              <w:t>Профессионализм педагога-психолога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6</w:t>
            </w:r>
          </w:p>
        </w:tc>
        <w:tc>
          <w:tcPr>
            <w:tcW w:w="2708" w:type="dxa"/>
          </w:tcPr>
          <w:p w:rsidR="00EF4FA9" w:rsidRPr="00DC11F5" w:rsidRDefault="00EF4FA9" w:rsidP="00AB6FFE">
            <w:pPr>
              <w:jc w:val="both"/>
            </w:pPr>
            <w:r>
              <w:rPr>
                <w:lang w:eastAsia="en-US"/>
              </w:rPr>
              <w:t>Нормативные документы, на которые опирается педагог-психолог в профессиональной деятельности</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numPr>
                <w:ilvl w:val="0"/>
                <w:numId w:val="8"/>
              </w:numPr>
              <w:ind w:left="0"/>
              <w:jc w:val="both"/>
            </w:pPr>
            <w:r>
              <w:t>7</w:t>
            </w:r>
          </w:p>
        </w:tc>
        <w:tc>
          <w:tcPr>
            <w:tcW w:w="2708" w:type="dxa"/>
          </w:tcPr>
          <w:p w:rsidR="00EF4FA9" w:rsidRPr="00DC11F5" w:rsidRDefault="00EF4FA9" w:rsidP="00AB6FFE">
            <w:pPr>
              <w:jc w:val="both"/>
            </w:pPr>
            <w:r>
              <w:rPr>
                <w:lang w:eastAsia="en-US"/>
              </w:rPr>
              <w:t>Проблема эмоционального выгорания в профессии педагога-психолога</w:t>
            </w:r>
          </w:p>
        </w:tc>
        <w:tc>
          <w:tcPr>
            <w:tcW w:w="824" w:type="dxa"/>
          </w:tcPr>
          <w:p w:rsidR="00EF4FA9" w:rsidRPr="00DC11F5" w:rsidRDefault="00EF4FA9" w:rsidP="00AB6FFE">
            <w:pPr>
              <w:jc w:val="center"/>
            </w:pPr>
            <w:r>
              <w:t>2</w:t>
            </w:r>
          </w:p>
        </w:tc>
        <w:tc>
          <w:tcPr>
            <w:tcW w:w="1035" w:type="dxa"/>
          </w:tcPr>
          <w:p w:rsidR="00EF4FA9" w:rsidRPr="00DC11F5" w:rsidRDefault="00EF4FA9" w:rsidP="00AB6FFE">
            <w:pPr>
              <w:jc w:val="center"/>
            </w:pPr>
            <w:r>
              <w:t>2</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5</w:t>
            </w:r>
          </w:p>
        </w:tc>
      </w:tr>
      <w:tr w:rsidR="00EF4FA9" w:rsidRPr="00DC11F5" w:rsidTr="00AB6FFE">
        <w:tc>
          <w:tcPr>
            <w:tcW w:w="684" w:type="dxa"/>
          </w:tcPr>
          <w:p w:rsidR="00EF4FA9" w:rsidRPr="00DC11F5" w:rsidRDefault="00EF4FA9" w:rsidP="00AB6FFE">
            <w:pPr>
              <w:pStyle w:val="a3"/>
              <w:ind w:left="0"/>
              <w:jc w:val="both"/>
            </w:pPr>
          </w:p>
        </w:tc>
        <w:tc>
          <w:tcPr>
            <w:tcW w:w="2708" w:type="dxa"/>
          </w:tcPr>
          <w:p w:rsidR="00EF4FA9" w:rsidRPr="00DC11F5" w:rsidRDefault="00EF4FA9" w:rsidP="00AB6FFE">
            <w:pPr>
              <w:jc w:val="both"/>
            </w:pPr>
            <w:r w:rsidRPr="00DC11F5">
              <w:t xml:space="preserve">Итого </w:t>
            </w:r>
          </w:p>
        </w:tc>
        <w:tc>
          <w:tcPr>
            <w:tcW w:w="824" w:type="dxa"/>
          </w:tcPr>
          <w:p w:rsidR="00EF4FA9" w:rsidRPr="00DC11F5" w:rsidRDefault="00EF4FA9" w:rsidP="00AB6FFE">
            <w:pPr>
              <w:jc w:val="center"/>
            </w:pPr>
            <w:r>
              <w:t>18</w:t>
            </w:r>
          </w:p>
        </w:tc>
        <w:tc>
          <w:tcPr>
            <w:tcW w:w="1035" w:type="dxa"/>
          </w:tcPr>
          <w:p w:rsidR="00EF4FA9" w:rsidRPr="00DC11F5" w:rsidRDefault="00EF4FA9" w:rsidP="00AB6FFE">
            <w:pPr>
              <w:jc w:val="center"/>
            </w:pPr>
            <w:r>
              <w:t>16</w:t>
            </w:r>
          </w:p>
        </w:tc>
        <w:tc>
          <w:tcPr>
            <w:tcW w:w="838" w:type="dxa"/>
          </w:tcPr>
          <w:p w:rsidR="00EF4FA9" w:rsidRPr="00DC11F5" w:rsidRDefault="00EF4FA9" w:rsidP="00AB6FFE">
            <w:pPr>
              <w:jc w:val="center"/>
            </w:pPr>
          </w:p>
        </w:tc>
        <w:tc>
          <w:tcPr>
            <w:tcW w:w="2142" w:type="dxa"/>
          </w:tcPr>
          <w:p w:rsidR="00EF4FA9" w:rsidRPr="00DC11F5" w:rsidRDefault="00621FCA" w:rsidP="00AB6FFE">
            <w:pPr>
              <w:jc w:val="center"/>
            </w:pPr>
            <w:r>
              <w:t>36</w:t>
            </w:r>
          </w:p>
        </w:tc>
      </w:tr>
    </w:tbl>
    <w:p w:rsidR="00EF4FA9" w:rsidRPr="00DC11F5" w:rsidRDefault="00EF4FA9" w:rsidP="005348EA">
      <w:pPr>
        <w:autoSpaceDE w:val="0"/>
        <w:autoSpaceDN w:val="0"/>
        <w:adjustRightInd w:val="0"/>
        <w:ind w:left="360"/>
        <w:jc w:val="both"/>
      </w:pPr>
      <w:r w:rsidRPr="00DC11F5">
        <w:rPr>
          <w:lang w:val="en-US"/>
        </w:rPr>
        <w:t xml:space="preserve">*- </w:t>
      </w:r>
      <w:r w:rsidRPr="00DC11F5">
        <w:t>в интерактивной форме</w:t>
      </w:r>
    </w:p>
    <w:p w:rsidR="00EF4FA9" w:rsidRPr="00DC11F5" w:rsidRDefault="00EF4FA9" w:rsidP="005348EA">
      <w:pPr>
        <w:autoSpaceDE w:val="0"/>
        <w:autoSpaceDN w:val="0"/>
        <w:adjustRightInd w:val="0"/>
        <w:ind w:left="360"/>
        <w:jc w:val="both"/>
      </w:pPr>
    </w:p>
    <w:p w:rsidR="00EF4FA9" w:rsidRPr="00DC11F5" w:rsidRDefault="00EF4FA9" w:rsidP="005348EA">
      <w:pPr>
        <w:pStyle w:val="a3"/>
        <w:numPr>
          <w:ilvl w:val="2"/>
          <w:numId w:val="6"/>
        </w:numPr>
        <w:jc w:val="both"/>
        <w:rPr>
          <w:b/>
        </w:rPr>
      </w:pPr>
      <w:r w:rsidRPr="00DC11F5">
        <w:rPr>
          <w:b/>
        </w:rPr>
        <w:t>Заочная форма обучения</w:t>
      </w:r>
    </w:p>
    <w:p w:rsidR="00EF4FA9" w:rsidRPr="00DC11F5" w:rsidRDefault="00EF4FA9" w:rsidP="005348E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F4FA9" w:rsidTr="00EB3B2E">
        <w:tc>
          <w:tcPr>
            <w:tcW w:w="684"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 п/п</w:t>
            </w:r>
          </w:p>
        </w:tc>
        <w:tc>
          <w:tcPr>
            <w:tcW w:w="2708" w:type="dxa"/>
            <w:vMerge w:val="restart"/>
          </w:tcPr>
          <w:p w:rsidR="00EF4FA9" w:rsidRDefault="00EF4FA9">
            <w:pPr>
              <w:spacing w:line="276" w:lineRule="auto"/>
              <w:jc w:val="center"/>
              <w:rPr>
                <w:b/>
                <w:lang w:eastAsia="en-US"/>
              </w:rPr>
            </w:pPr>
          </w:p>
          <w:p w:rsidR="00EF4FA9" w:rsidRDefault="00EF4FA9">
            <w:pPr>
              <w:spacing w:line="276" w:lineRule="auto"/>
              <w:jc w:val="center"/>
              <w:rPr>
                <w:b/>
                <w:lang w:eastAsia="en-US"/>
              </w:rPr>
            </w:pPr>
            <w:r>
              <w:rPr>
                <w:b/>
                <w:lang w:eastAsia="en-US"/>
              </w:rPr>
              <w:t>Раздел/тема</w:t>
            </w:r>
          </w:p>
        </w:tc>
        <w:tc>
          <w:tcPr>
            <w:tcW w:w="4839" w:type="dxa"/>
            <w:gridSpan w:val="4"/>
          </w:tcPr>
          <w:p w:rsidR="00EF4FA9" w:rsidRDefault="00EF4FA9">
            <w:pPr>
              <w:spacing w:line="276" w:lineRule="auto"/>
              <w:jc w:val="center"/>
              <w:rPr>
                <w:b/>
                <w:lang w:eastAsia="en-US"/>
              </w:rPr>
            </w:pPr>
            <w:r>
              <w:rPr>
                <w:b/>
                <w:lang w:eastAsia="en-US"/>
              </w:rPr>
              <w:t>Виды учебной работы (в часах)</w:t>
            </w:r>
          </w:p>
        </w:tc>
      </w:tr>
      <w:tr w:rsidR="00EF4FA9" w:rsidTr="00EB3B2E">
        <w:tc>
          <w:tcPr>
            <w:tcW w:w="0" w:type="auto"/>
            <w:vMerge/>
            <w:vAlign w:val="center"/>
          </w:tcPr>
          <w:p w:rsidR="00EF4FA9" w:rsidRDefault="00EF4FA9">
            <w:pPr>
              <w:rPr>
                <w:b/>
                <w:lang w:eastAsia="en-US"/>
              </w:rPr>
            </w:pPr>
          </w:p>
        </w:tc>
        <w:tc>
          <w:tcPr>
            <w:tcW w:w="0" w:type="auto"/>
            <w:vMerge/>
            <w:vAlign w:val="center"/>
          </w:tcPr>
          <w:p w:rsidR="00EF4FA9" w:rsidRDefault="00EF4FA9">
            <w:pPr>
              <w:rPr>
                <w:b/>
                <w:lang w:eastAsia="en-US"/>
              </w:rPr>
            </w:pPr>
          </w:p>
        </w:tc>
        <w:tc>
          <w:tcPr>
            <w:tcW w:w="2697" w:type="dxa"/>
            <w:gridSpan w:val="3"/>
          </w:tcPr>
          <w:p w:rsidR="00EF4FA9" w:rsidRDefault="00EF4FA9">
            <w:pPr>
              <w:spacing w:line="276" w:lineRule="auto"/>
              <w:jc w:val="center"/>
              <w:rPr>
                <w:b/>
                <w:lang w:eastAsia="en-US"/>
              </w:rPr>
            </w:pPr>
            <w:r>
              <w:rPr>
                <w:b/>
                <w:lang w:eastAsia="en-US"/>
              </w:rPr>
              <w:t>Аудиторная работа</w:t>
            </w:r>
          </w:p>
        </w:tc>
        <w:tc>
          <w:tcPr>
            <w:tcW w:w="2142" w:type="dxa"/>
            <w:vMerge w:val="restart"/>
          </w:tcPr>
          <w:p w:rsidR="00EF4FA9" w:rsidRDefault="00EF4FA9">
            <w:pPr>
              <w:spacing w:line="276" w:lineRule="auto"/>
              <w:jc w:val="center"/>
              <w:rPr>
                <w:b/>
                <w:lang w:eastAsia="en-US"/>
              </w:rPr>
            </w:pPr>
            <w:r>
              <w:rPr>
                <w:b/>
                <w:lang w:eastAsia="en-US"/>
              </w:rPr>
              <w:t>Самостоятельная работа</w:t>
            </w:r>
          </w:p>
        </w:tc>
      </w:tr>
      <w:tr w:rsidR="00EF4FA9" w:rsidTr="00EB3B2E">
        <w:tc>
          <w:tcPr>
            <w:tcW w:w="0" w:type="auto"/>
            <w:vMerge/>
            <w:vAlign w:val="center"/>
          </w:tcPr>
          <w:p w:rsidR="00EF4FA9" w:rsidRDefault="00EF4FA9">
            <w:pPr>
              <w:rPr>
                <w:b/>
                <w:lang w:eastAsia="en-US"/>
              </w:rPr>
            </w:pPr>
          </w:p>
        </w:tc>
        <w:tc>
          <w:tcPr>
            <w:tcW w:w="0" w:type="auto"/>
            <w:vMerge/>
            <w:vAlign w:val="center"/>
          </w:tcPr>
          <w:p w:rsidR="00EF4FA9" w:rsidRDefault="00EF4FA9">
            <w:pPr>
              <w:rPr>
                <w:b/>
                <w:lang w:eastAsia="en-US"/>
              </w:rPr>
            </w:pPr>
          </w:p>
        </w:tc>
        <w:tc>
          <w:tcPr>
            <w:tcW w:w="824" w:type="dxa"/>
          </w:tcPr>
          <w:p w:rsidR="00EF4FA9" w:rsidRDefault="00EF4FA9">
            <w:pPr>
              <w:spacing w:line="276" w:lineRule="auto"/>
              <w:jc w:val="center"/>
              <w:rPr>
                <w:b/>
                <w:lang w:eastAsia="en-US"/>
              </w:rPr>
            </w:pPr>
            <w:r>
              <w:rPr>
                <w:b/>
                <w:lang w:eastAsia="en-US"/>
              </w:rPr>
              <w:t>ЛЗ</w:t>
            </w:r>
          </w:p>
        </w:tc>
        <w:tc>
          <w:tcPr>
            <w:tcW w:w="1035" w:type="dxa"/>
          </w:tcPr>
          <w:p w:rsidR="00EF4FA9" w:rsidRDefault="00EF4FA9">
            <w:pPr>
              <w:spacing w:line="276" w:lineRule="auto"/>
              <w:jc w:val="center"/>
              <w:rPr>
                <w:b/>
                <w:lang w:eastAsia="en-US"/>
              </w:rPr>
            </w:pPr>
            <w:r>
              <w:rPr>
                <w:b/>
                <w:lang w:eastAsia="en-US"/>
              </w:rPr>
              <w:t>ПЗ</w:t>
            </w:r>
          </w:p>
        </w:tc>
        <w:tc>
          <w:tcPr>
            <w:tcW w:w="838" w:type="dxa"/>
          </w:tcPr>
          <w:p w:rsidR="00EF4FA9" w:rsidRDefault="00EF4FA9">
            <w:pPr>
              <w:spacing w:line="276" w:lineRule="auto"/>
              <w:rPr>
                <w:b/>
                <w:lang w:eastAsia="en-US"/>
              </w:rPr>
            </w:pPr>
            <w:r>
              <w:rPr>
                <w:b/>
                <w:lang w:eastAsia="en-US"/>
              </w:rPr>
              <w:t>ЛабЗ</w:t>
            </w:r>
          </w:p>
        </w:tc>
        <w:tc>
          <w:tcPr>
            <w:tcW w:w="0" w:type="auto"/>
            <w:vMerge/>
            <w:vAlign w:val="center"/>
          </w:tcPr>
          <w:p w:rsidR="00EF4FA9" w:rsidRDefault="00EF4FA9">
            <w:pPr>
              <w:rPr>
                <w:b/>
                <w:lang w:eastAsia="en-US"/>
              </w:rPr>
            </w:pP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1</w:t>
            </w:r>
          </w:p>
        </w:tc>
        <w:tc>
          <w:tcPr>
            <w:tcW w:w="2708"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14</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2</w:t>
            </w:r>
          </w:p>
        </w:tc>
        <w:tc>
          <w:tcPr>
            <w:tcW w:w="2708" w:type="dxa"/>
          </w:tcPr>
          <w:p w:rsidR="00EF4FA9" w:rsidRDefault="00EF4FA9">
            <w:pPr>
              <w:spacing w:line="276" w:lineRule="auto"/>
              <w:jc w:val="both"/>
              <w:rPr>
                <w:lang w:eastAsia="en-US"/>
              </w:rPr>
            </w:pPr>
            <w:r>
              <w:rPr>
                <w:lang w:eastAsia="en-US"/>
              </w:rPr>
              <w:t>Проблема выбора профессиональной деятельности</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3</w:t>
            </w:r>
          </w:p>
        </w:tc>
        <w:tc>
          <w:tcPr>
            <w:tcW w:w="2708" w:type="dxa"/>
          </w:tcPr>
          <w:p w:rsidR="00EF4FA9" w:rsidRDefault="00EF4FA9">
            <w:pPr>
              <w:spacing w:line="276" w:lineRule="auto"/>
              <w:jc w:val="both"/>
              <w:rPr>
                <w:lang w:eastAsia="en-US"/>
              </w:rPr>
            </w:pPr>
            <w:r>
              <w:rPr>
                <w:lang w:eastAsia="en-US"/>
              </w:rPr>
              <w:t>Особенности профессиональной деятельности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4</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4</w:t>
            </w:r>
          </w:p>
        </w:tc>
        <w:tc>
          <w:tcPr>
            <w:tcW w:w="2708" w:type="dxa"/>
          </w:tcPr>
          <w:p w:rsidR="00EF4FA9" w:rsidRDefault="00EF4FA9">
            <w:pPr>
              <w:spacing w:line="276" w:lineRule="auto"/>
              <w:jc w:val="both"/>
              <w:rPr>
                <w:lang w:eastAsia="en-US"/>
              </w:rPr>
            </w:pPr>
            <w:r>
              <w:rPr>
                <w:lang w:eastAsia="en-US"/>
              </w:rPr>
              <w:t>Специфика учебно-профессиональной подготовки педагогов-психологов</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5</w:t>
            </w:r>
          </w:p>
        </w:tc>
        <w:tc>
          <w:tcPr>
            <w:tcW w:w="2708" w:type="dxa"/>
          </w:tcPr>
          <w:p w:rsidR="00EF4FA9" w:rsidRDefault="00EF4FA9">
            <w:pPr>
              <w:spacing w:line="276" w:lineRule="auto"/>
              <w:jc w:val="both"/>
              <w:rPr>
                <w:lang w:eastAsia="en-US"/>
              </w:rPr>
            </w:pPr>
            <w:r>
              <w:rPr>
                <w:lang w:eastAsia="en-US"/>
              </w:rPr>
              <w:t>Профессионализм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EF4FA9">
            <w:pPr>
              <w:spacing w:line="276" w:lineRule="auto"/>
              <w:jc w:val="center"/>
              <w:rPr>
                <w:lang w:eastAsia="en-US"/>
              </w:rPr>
            </w:pPr>
            <w:r>
              <w:rPr>
                <w:lang w:eastAsia="en-US"/>
              </w:rPr>
              <w:t>15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6</w:t>
            </w:r>
          </w:p>
        </w:tc>
        <w:tc>
          <w:tcPr>
            <w:tcW w:w="2708" w:type="dxa"/>
          </w:tcPr>
          <w:p w:rsidR="00EF4FA9" w:rsidRPr="001701E0" w:rsidRDefault="00EF4FA9">
            <w:pPr>
              <w:spacing w:line="276" w:lineRule="auto"/>
              <w:jc w:val="both"/>
              <w:rPr>
                <w:lang w:eastAsia="en-US"/>
              </w:rPr>
            </w:pPr>
            <w:r w:rsidRPr="001701E0">
              <w:rPr>
                <w:lang w:eastAsia="en-US"/>
              </w:rPr>
              <w:t>Нормативные документы, на которые опирается педагог-психолог в профессиональной деятельности</w:t>
            </w:r>
          </w:p>
        </w:tc>
        <w:tc>
          <w:tcPr>
            <w:tcW w:w="824" w:type="dxa"/>
          </w:tcPr>
          <w:p w:rsidR="00EF4FA9" w:rsidRDefault="00EF4FA9">
            <w:pPr>
              <w:spacing w:line="276" w:lineRule="auto"/>
              <w:jc w:val="center"/>
              <w:rPr>
                <w:lang w:eastAsia="en-US"/>
              </w:rPr>
            </w:pPr>
            <w:r>
              <w:rPr>
                <w:lang w:eastAsia="en-US"/>
              </w:rPr>
              <w:t>2</w:t>
            </w:r>
          </w:p>
        </w:tc>
        <w:tc>
          <w:tcPr>
            <w:tcW w:w="1035" w:type="dxa"/>
          </w:tcPr>
          <w:p w:rsidR="00EF4FA9" w:rsidRDefault="00EF4FA9">
            <w:pPr>
              <w:spacing w:line="276" w:lineRule="auto"/>
              <w:jc w:val="center"/>
              <w:rPr>
                <w:lang w:eastAsia="en-US"/>
              </w:rPr>
            </w:pP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EB3B2E">
        <w:tc>
          <w:tcPr>
            <w:tcW w:w="684" w:type="dxa"/>
          </w:tcPr>
          <w:p w:rsidR="00EF4FA9" w:rsidRDefault="00EF4FA9" w:rsidP="00C1656E">
            <w:pPr>
              <w:pStyle w:val="a3"/>
              <w:numPr>
                <w:ilvl w:val="0"/>
                <w:numId w:val="32"/>
              </w:numPr>
              <w:spacing w:line="276" w:lineRule="auto"/>
              <w:ind w:left="0"/>
              <w:jc w:val="both"/>
              <w:rPr>
                <w:lang w:eastAsia="en-US"/>
              </w:rPr>
            </w:pPr>
            <w:r>
              <w:rPr>
                <w:lang w:eastAsia="en-US"/>
              </w:rPr>
              <w:t>7</w:t>
            </w:r>
          </w:p>
        </w:tc>
        <w:tc>
          <w:tcPr>
            <w:tcW w:w="2708" w:type="dxa"/>
          </w:tcPr>
          <w:p w:rsidR="00EF4FA9" w:rsidRDefault="00EF4FA9">
            <w:pPr>
              <w:spacing w:line="276" w:lineRule="auto"/>
              <w:jc w:val="both"/>
              <w:rPr>
                <w:lang w:eastAsia="en-US"/>
              </w:rPr>
            </w:pPr>
            <w:r>
              <w:rPr>
                <w:lang w:eastAsia="en-US"/>
              </w:rPr>
              <w:t>Проблема эмоционального выгорания в профессии педагога-психолога</w:t>
            </w:r>
          </w:p>
        </w:tc>
        <w:tc>
          <w:tcPr>
            <w:tcW w:w="824" w:type="dxa"/>
          </w:tcPr>
          <w:p w:rsidR="00EF4FA9" w:rsidRDefault="00EF4FA9">
            <w:pPr>
              <w:spacing w:line="276" w:lineRule="auto"/>
              <w:jc w:val="center"/>
              <w:rPr>
                <w:lang w:eastAsia="en-US"/>
              </w:rPr>
            </w:pPr>
          </w:p>
        </w:tc>
        <w:tc>
          <w:tcPr>
            <w:tcW w:w="1035" w:type="dxa"/>
          </w:tcPr>
          <w:p w:rsidR="00EF4FA9" w:rsidRDefault="00EF4FA9">
            <w:pPr>
              <w:spacing w:line="276" w:lineRule="auto"/>
              <w:jc w:val="center"/>
              <w:rPr>
                <w:lang w:eastAsia="en-US"/>
              </w:rPr>
            </w:pPr>
            <w:r>
              <w:rPr>
                <w:lang w:eastAsia="en-US"/>
              </w:rPr>
              <w:t>2</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w:t>
            </w:r>
          </w:p>
        </w:tc>
      </w:tr>
      <w:tr w:rsidR="00EF4FA9" w:rsidTr="00EB3B2E">
        <w:tc>
          <w:tcPr>
            <w:tcW w:w="684" w:type="dxa"/>
          </w:tcPr>
          <w:p w:rsidR="00EF4FA9" w:rsidRDefault="00EF4FA9">
            <w:pPr>
              <w:pStyle w:val="a3"/>
              <w:spacing w:line="276" w:lineRule="auto"/>
              <w:ind w:left="0"/>
              <w:jc w:val="both"/>
              <w:rPr>
                <w:lang w:eastAsia="en-US"/>
              </w:rPr>
            </w:pPr>
          </w:p>
        </w:tc>
        <w:tc>
          <w:tcPr>
            <w:tcW w:w="2708" w:type="dxa"/>
          </w:tcPr>
          <w:p w:rsidR="00EF4FA9" w:rsidRDefault="00EF4FA9">
            <w:pPr>
              <w:spacing w:line="276" w:lineRule="auto"/>
              <w:jc w:val="both"/>
              <w:rPr>
                <w:lang w:eastAsia="en-US"/>
              </w:rPr>
            </w:pPr>
            <w:r>
              <w:rPr>
                <w:lang w:eastAsia="en-US"/>
              </w:rPr>
              <w:t xml:space="preserve">Итого </w:t>
            </w:r>
          </w:p>
        </w:tc>
        <w:tc>
          <w:tcPr>
            <w:tcW w:w="824" w:type="dxa"/>
          </w:tcPr>
          <w:p w:rsidR="00EF4FA9" w:rsidRDefault="00EF4FA9">
            <w:pPr>
              <w:spacing w:line="276" w:lineRule="auto"/>
              <w:jc w:val="center"/>
              <w:rPr>
                <w:lang w:eastAsia="en-US"/>
              </w:rPr>
            </w:pPr>
            <w:r>
              <w:rPr>
                <w:lang w:eastAsia="en-US"/>
              </w:rPr>
              <w:t>4</w:t>
            </w:r>
          </w:p>
        </w:tc>
        <w:tc>
          <w:tcPr>
            <w:tcW w:w="1035" w:type="dxa"/>
          </w:tcPr>
          <w:p w:rsidR="00EF4FA9" w:rsidRDefault="00EF4FA9">
            <w:pPr>
              <w:spacing w:line="276" w:lineRule="auto"/>
              <w:jc w:val="center"/>
              <w:rPr>
                <w:lang w:eastAsia="en-US"/>
              </w:rPr>
            </w:pPr>
            <w:r>
              <w:rPr>
                <w:lang w:eastAsia="en-US"/>
              </w:rPr>
              <w:t>6</w:t>
            </w:r>
          </w:p>
        </w:tc>
        <w:tc>
          <w:tcPr>
            <w:tcW w:w="838" w:type="dxa"/>
          </w:tcPr>
          <w:p w:rsidR="00EF4FA9" w:rsidRDefault="00EF4FA9">
            <w:pPr>
              <w:spacing w:line="276" w:lineRule="auto"/>
              <w:jc w:val="center"/>
              <w:rPr>
                <w:lang w:eastAsia="en-US"/>
              </w:rPr>
            </w:pPr>
          </w:p>
        </w:tc>
        <w:tc>
          <w:tcPr>
            <w:tcW w:w="2142" w:type="dxa"/>
          </w:tcPr>
          <w:p w:rsidR="00EF4FA9" w:rsidRDefault="00621FCA">
            <w:pPr>
              <w:spacing w:line="276" w:lineRule="auto"/>
              <w:jc w:val="center"/>
              <w:rPr>
                <w:lang w:eastAsia="en-US"/>
              </w:rPr>
            </w:pPr>
            <w:r>
              <w:rPr>
                <w:lang w:eastAsia="en-US"/>
              </w:rPr>
              <w:t>58</w:t>
            </w:r>
          </w:p>
        </w:tc>
      </w:tr>
    </w:tbl>
    <w:p w:rsidR="00EF4FA9" w:rsidRPr="00DC11F5" w:rsidRDefault="00EF4FA9" w:rsidP="005348EA">
      <w:pPr>
        <w:widowControl w:val="0"/>
        <w:autoSpaceDE w:val="0"/>
        <w:autoSpaceDN w:val="0"/>
        <w:adjustRightInd w:val="0"/>
        <w:jc w:val="both"/>
      </w:pPr>
      <w:r w:rsidRPr="00DC11F5">
        <w:rPr>
          <w:lang w:val="en-US"/>
        </w:rPr>
        <w:t xml:space="preserve">  *- </w:t>
      </w:r>
      <w:r w:rsidRPr="00DC11F5">
        <w:t>в интерактивной форме</w:t>
      </w:r>
    </w:p>
    <w:p w:rsidR="00EF4FA9" w:rsidRPr="00DC11F5" w:rsidRDefault="00EF4FA9" w:rsidP="005348EA">
      <w:pPr>
        <w:autoSpaceDE w:val="0"/>
        <w:autoSpaceDN w:val="0"/>
        <w:adjustRightInd w:val="0"/>
        <w:jc w:val="both"/>
        <w:rPr>
          <w:lang w:val="en-US"/>
        </w:rPr>
      </w:pPr>
    </w:p>
    <w:p w:rsidR="00EF4FA9" w:rsidRPr="00DC11F5" w:rsidRDefault="00EF4FA9" w:rsidP="005348EA">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A9" w:rsidRPr="00DC11F5" w:rsidRDefault="00EF4FA9" w:rsidP="005348EA">
      <w:pPr>
        <w:autoSpaceDE w:val="0"/>
        <w:autoSpaceDN w:val="0"/>
        <w:adjustRightInd w:val="0"/>
        <w:ind w:left="1440"/>
        <w:jc w:val="center"/>
        <w:rPr>
          <w:b/>
        </w:rPr>
      </w:pPr>
    </w:p>
    <w:p w:rsidR="00EF4FA9" w:rsidRPr="00DC11F5" w:rsidRDefault="00EF4FA9" w:rsidP="005348EA">
      <w:pPr>
        <w:numPr>
          <w:ilvl w:val="2"/>
          <w:numId w:val="7"/>
        </w:numPr>
        <w:autoSpaceDE w:val="0"/>
        <w:autoSpaceDN w:val="0"/>
        <w:adjustRightInd w:val="0"/>
        <w:rPr>
          <w:b/>
        </w:rPr>
      </w:pPr>
      <w:r w:rsidRPr="00DC11F5">
        <w:rPr>
          <w:b/>
        </w:rPr>
        <w:t>Содержание лекционного курса</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F4FA9" w:rsidRPr="00DC11F5" w:rsidTr="00AB6FFE">
        <w:tc>
          <w:tcPr>
            <w:tcW w:w="817" w:type="dxa"/>
          </w:tcPr>
          <w:p w:rsidR="00EF4FA9" w:rsidRPr="00DC11F5" w:rsidRDefault="00EF4FA9" w:rsidP="00AB6FFE">
            <w:pPr>
              <w:jc w:val="center"/>
              <w:rPr>
                <w:b/>
              </w:rPr>
            </w:pPr>
            <w:r w:rsidRPr="00DC11F5">
              <w:rPr>
                <w:b/>
              </w:rPr>
              <w:t>№ п/п</w:t>
            </w:r>
          </w:p>
        </w:tc>
        <w:tc>
          <w:tcPr>
            <w:tcW w:w="2977" w:type="dxa"/>
          </w:tcPr>
          <w:p w:rsidR="00EF4FA9" w:rsidRPr="00DC11F5" w:rsidRDefault="00EF4FA9" w:rsidP="00AB6FFE">
            <w:pPr>
              <w:jc w:val="center"/>
              <w:rPr>
                <w:b/>
              </w:rPr>
            </w:pPr>
            <w:r w:rsidRPr="00DC11F5">
              <w:rPr>
                <w:b/>
              </w:rPr>
              <w:t>Наименование темы (раздела) дисциплины</w:t>
            </w:r>
          </w:p>
        </w:tc>
        <w:tc>
          <w:tcPr>
            <w:tcW w:w="5777" w:type="dxa"/>
          </w:tcPr>
          <w:p w:rsidR="00EF4FA9" w:rsidRPr="00DC11F5" w:rsidRDefault="00EF4FA9" w:rsidP="00AB6FFE">
            <w:pPr>
              <w:jc w:val="center"/>
              <w:rPr>
                <w:b/>
              </w:rPr>
            </w:pPr>
            <w:r w:rsidRPr="00DC11F5">
              <w:rPr>
                <w:b/>
              </w:rPr>
              <w:t xml:space="preserve">Содержание </w:t>
            </w:r>
            <w:r>
              <w:rPr>
                <w:b/>
              </w:rPr>
              <w:t>лекционного занятия</w:t>
            </w:r>
          </w:p>
        </w:tc>
      </w:tr>
      <w:tr w:rsidR="00EF4FA9" w:rsidRPr="00DC11F5" w:rsidTr="00AB6FFE">
        <w:tc>
          <w:tcPr>
            <w:tcW w:w="817" w:type="dxa"/>
          </w:tcPr>
          <w:p w:rsidR="00EF4FA9" w:rsidRPr="00DC11F5" w:rsidRDefault="00EF4FA9" w:rsidP="00AB6FFE">
            <w:pPr>
              <w:pStyle w:val="a3"/>
              <w:numPr>
                <w:ilvl w:val="0"/>
                <w:numId w:val="9"/>
              </w:numPr>
              <w:ind w:left="0"/>
              <w:jc w:val="center"/>
            </w:pPr>
          </w:p>
        </w:tc>
        <w:tc>
          <w:tcPr>
            <w:tcW w:w="2977" w:type="dxa"/>
          </w:tcPr>
          <w:p w:rsidR="00EF4FA9" w:rsidRDefault="00EF4FA9" w:rsidP="00394ED4">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5777" w:type="dxa"/>
          </w:tcPr>
          <w:p w:rsidR="00EF4FA9" w:rsidRPr="00C12B5D" w:rsidRDefault="00EF4FA9" w:rsidP="00935157">
            <w:pPr>
              <w:pStyle w:val="a7"/>
              <w:spacing w:after="0"/>
              <w:jc w:val="both"/>
              <w:rPr>
                <w:rFonts w:ascii="Times New Roman" w:hAnsi="Times New Roman"/>
                <w:color w:val="auto"/>
                <w:sz w:val="24"/>
                <w:szCs w:val="24"/>
              </w:rPr>
            </w:pPr>
            <w:r w:rsidRPr="00EB3B2E">
              <w:rPr>
                <w:rFonts w:ascii="Times New Roman" w:hAnsi="Times New Roman"/>
                <w:color w:val="auto"/>
                <w:sz w:val="24"/>
                <w:szCs w:val="24"/>
              </w:rPr>
              <w:t xml:space="preserve">Предмет и задачи психологической науки и практики. Сравнительные характеристики житейского и научного психологического знания. Специфические особенности психологии как естественной и гуманитарной науки. Отрасли психологии и ее прикладные задачи. Формы сотрудничества научной и житейской психологии в реальной жизни и деятельности. </w:t>
            </w:r>
          </w:p>
        </w:tc>
      </w:tr>
      <w:tr w:rsidR="00EF4FA9" w:rsidRPr="00DC11F5" w:rsidTr="00AB6FFE">
        <w:tc>
          <w:tcPr>
            <w:tcW w:w="817" w:type="dxa"/>
          </w:tcPr>
          <w:p w:rsidR="00EF4FA9" w:rsidRPr="00DC11F5" w:rsidRDefault="00EF4FA9" w:rsidP="00AB6FFE">
            <w:pPr>
              <w:pStyle w:val="a3"/>
              <w:numPr>
                <w:ilvl w:val="0"/>
                <w:numId w:val="9"/>
              </w:numPr>
              <w:ind w:left="0"/>
              <w:jc w:val="both"/>
            </w:pPr>
            <w:r>
              <w:t>2</w:t>
            </w:r>
          </w:p>
        </w:tc>
        <w:tc>
          <w:tcPr>
            <w:tcW w:w="2977" w:type="dxa"/>
          </w:tcPr>
          <w:p w:rsidR="00EF4FA9" w:rsidRDefault="00EF4FA9" w:rsidP="00394ED4">
            <w:pPr>
              <w:spacing w:line="276" w:lineRule="auto"/>
              <w:jc w:val="both"/>
              <w:rPr>
                <w:lang w:eastAsia="en-US"/>
              </w:rPr>
            </w:pPr>
            <w:r>
              <w:rPr>
                <w:lang w:eastAsia="en-US"/>
              </w:rPr>
              <w:t>Проблема выбора профессиональной деятельности</w:t>
            </w:r>
          </w:p>
        </w:tc>
        <w:tc>
          <w:tcPr>
            <w:tcW w:w="5777" w:type="dxa"/>
          </w:tcPr>
          <w:p w:rsidR="00EF4FA9" w:rsidRPr="00DC11F5" w:rsidRDefault="00EF4FA9" w:rsidP="00AB6FFE">
            <w:pPr>
              <w:jc w:val="both"/>
            </w:pPr>
            <w:r w:rsidRPr="00091E1B">
              <w:t>Классификация профессий. Фазы жизненного пути человека. Объективные и субъективные аспекты профессиональной деятельности. Факторы, влияющие на  выбор профессии. Законы мотивации. Понятие профессиональной мотивации. Возрастные особенности профессиональной  мотивации. Мотивация выбора профессии (социально-экономические, познавательные, индивидуально-личностные аспекты).</w:t>
            </w:r>
          </w:p>
        </w:tc>
      </w:tr>
      <w:tr w:rsidR="00EF4FA9" w:rsidRPr="00DC11F5" w:rsidTr="00AB6FFE">
        <w:tc>
          <w:tcPr>
            <w:tcW w:w="817" w:type="dxa"/>
          </w:tcPr>
          <w:p w:rsidR="00EF4FA9" w:rsidRPr="00DC11F5" w:rsidRDefault="00EF4FA9" w:rsidP="00AB6FFE">
            <w:pPr>
              <w:pStyle w:val="a3"/>
              <w:numPr>
                <w:ilvl w:val="0"/>
                <w:numId w:val="9"/>
              </w:numPr>
              <w:ind w:left="0"/>
              <w:jc w:val="both"/>
            </w:pPr>
            <w:r>
              <w:t>3</w:t>
            </w:r>
          </w:p>
        </w:tc>
        <w:tc>
          <w:tcPr>
            <w:tcW w:w="2977" w:type="dxa"/>
          </w:tcPr>
          <w:p w:rsidR="00EF4FA9" w:rsidRDefault="00EF4FA9" w:rsidP="00394ED4">
            <w:pPr>
              <w:spacing w:line="276" w:lineRule="auto"/>
              <w:jc w:val="both"/>
              <w:rPr>
                <w:lang w:eastAsia="en-US"/>
              </w:rPr>
            </w:pPr>
            <w:r>
              <w:rPr>
                <w:lang w:eastAsia="en-US"/>
              </w:rPr>
              <w:t>Особенности профессиональной деятельности педагога-психолога</w:t>
            </w:r>
          </w:p>
        </w:tc>
        <w:tc>
          <w:tcPr>
            <w:tcW w:w="5777" w:type="dxa"/>
          </w:tcPr>
          <w:p w:rsidR="00EF4FA9" w:rsidRPr="00DC11F5" w:rsidRDefault="00EF4FA9" w:rsidP="006C00D8">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 профессии. </w:t>
            </w:r>
            <w:r w:rsidRPr="00091E1B">
              <w:rPr>
                <w:rFonts w:ascii="Times New Roman" w:hAnsi="Times New Roman"/>
                <w:color w:val="auto"/>
                <w:sz w:val="24"/>
                <w:szCs w:val="24"/>
              </w:rPr>
              <w:t xml:space="preserve">Исследовательская деятельность в области </w:t>
            </w:r>
            <w:r>
              <w:rPr>
                <w:rFonts w:ascii="Times New Roman" w:hAnsi="Times New Roman"/>
                <w:color w:val="auto"/>
                <w:sz w:val="24"/>
                <w:szCs w:val="24"/>
              </w:rPr>
              <w:t xml:space="preserve">педагогики и </w:t>
            </w:r>
            <w:r w:rsidRPr="00091E1B">
              <w:rPr>
                <w:rFonts w:ascii="Times New Roman" w:hAnsi="Times New Roman"/>
                <w:color w:val="auto"/>
                <w:sz w:val="24"/>
                <w:szCs w:val="24"/>
              </w:rPr>
              <w:t xml:space="preserve">психологии. Приложение специализированных знаний к целостным жизненным явлениям в рамках практической работы </w:t>
            </w:r>
            <w:r>
              <w:rPr>
                <w:rFonts w:ascii="Times New Roman" w:hAnsi="Times New Roman"/>
                <w:color w:val="auto"/>
                <w:sz w:val="24"/>
                <w:szCs w:val="24"/>
              </w:rPr>
              <w:t>педагогов-</w:t>
            </w:r>
            <w:r w:rsidRPr="00091E1B">
              <w:rPr>
                <w:rFonts w:ascii="Times New Roman" w:hAnsi="Times New Roman"/>
                <w:color w:val="auto"/>
                <w:sz w:val="24"/>
                <w:szCs w:val="24"/>
              </w:rPr>
              <w:t>психологов.</w:t>
            </w:r>
            <w:r>
              <w:rPr>
                <w:rFonts w:ascii="Times New Roman" w:hAnsi="Times New Roman"/>
                <w:color w:val="auto"/>
                <w:sz w:val="24"/>
                <w:szCs w:val="24"/>
              </w:rPr>
              <w:t xml:space="preserve"> Педагог-психолог в системе дошкольного образования РФ. Педагог-психолог в общеобразовательных учреждениях. Специфика деятельности педагога-психолога в средне-специальных учебных заведениях. Педагог-психолог в ВУЗе. Должностные обязанности педагога-психолога. Основные сферы деятельности педагога-психолога. </w:t>
            </w:r>
            <w:r w:rsidRPr="006C00D8">
              <w:rPr>
                <w:rFonts w:ascii="Times New Roman" w:hAnsi="Times New Roman"/>
                <w:color w:val="auto"/>
                <w:sz w:val="24"/>
                <w:szCs w:val="24"/>
              </w:rPr>
              <w:t>Психодиагностическая работа</w:t>
            </w:r>
            <w:r>
              <w:rPr>
                <w:rFonts w:ascii="Times New Roman" w:hAnsi="Times New Roman"/>
                <w:color w:val="auto"/>
                <w:sz w:val="24"/>
                <w:szCs w:val="24"/>
              </w:rPr>
              <w:t xml:space="preserve">. </w:t>
            </w:r>
            <w:r w:rsidRPr="006C00D8">
              <w:rPr>
                <w:rFonts w:ascii="Times New Roman" w:hAnsi="Times New Roman"/>
                <w:color w:val="auto"/>
                <w:sz w:val="24"/>
                <w:szCs w:val="24"/>
              </w:rPr>
              <w:t>Психологическое консультирование</w:t>
            </w:r>
            <w:r>
              <w:rPr>
                <w:rFonts w:ascii="Times New Roman" w:hAnsi="Times New Roman"/>
                <w:color w:val="auto"/>
                <w:sz w:val="24"/>
                <w:szCs w:val="24"/>
              </w:rPr>
              <w:t xml:space="preserve">. </w:t>
            </w:r>
            <w:r w:rsidRPr="006C00D8">
              <w:rPr>
                <w:rFonts w:ascii="Times New Roman" w:hAnsi="Times New Roman"/>
                <w:color w:val="auto"/>
                <w:sz w:val="24"/>
                <w:szCs w:val="24"/>
              </w:rPr>
              <w:t>Коррекционно-развивающая деятельность</w:t>
            </w:r>
            <w:r>
              <w:rPr>
                <w:rFonts w:ascii="Times New Roman" w:hAnsi="Times New Roman"/>
                <w:color w:val="auto"/>
                <w:sz w:val="24"/>
                <w:szCs w:val="24"/>
              </w:rPr>
              <w:t xml:space="preserve">. </w:t>
            </w:r>
            <w:r w:rsidRPr="006C00D8">
              <w:rPr>
                <w:rFonts w:ascii="Times New Roman" w:hAnsi="Times New Roman"/>
                <w:color w:val="auto"/>
                <w:sz w:val="24"/>
                <w:szCs w:val="24"/>
              </w:rPr>
              <w:t>Психопрофилактическая робота</w:t>
            </w:r>
            <w:r>
              <w:rPr>
                <w:rFonts w:ascii="Times New Roman" w:hAnsi="Times New Roman"/>
                <w:color w:val="auto"/>
                <w:sz w:val="24"/>
                <w:szCs w:val="24"/>
              </w:rPr>
              <w:t xml:space="preserve">. Психологическое просвещение. Этический кодекс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4</w:t>
            </w:r>
          </w:p>
        </w:tc>
        <w:tc>
          <w:tcPr>
            <w:tcW w:w="2977" w:type="dxa"/>
          </w:tcPr>
          <w:p w:rsidR="00EF4FA9" w:rsidRDefault="00EF4FA9" w:rsidP="00394ED4">
            <w:pPr>
              <w:spacing w:line="276" w:lineRule="auto"/>
              <w:jc w:val="both"/>
              <w:rPr>
                <w:lang w:eastAsia="en-US"/>
              </w:rPr>
            </w:pPr>
            <w:r>
              <w:rPr>
                <w:lang w:eastAsia="en-US"/>
              </w:rPr>
              <w:t>Специфика учебно-профессиональной подготовки педагогов-психологов</w:t>
            </w:r>
          </w:p>
        </w:tc>
        <w:tc>
          <w:tcPr>
            <w:tcW w:w="5777" w:type="dxa"/>
          </w:tcPr>
          <w:p w:rsidR="00EF4FA9" w:rsidRPr="00DC11F5" w:rsidRDefault="00EF4FA9" w:rsidP="00C22D33">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t xml:space="preserve">Особенности </w:t>
            </w:r>
            <w:r>
              <w:rPr>
                <w:rFonts w:ascii="Times New Roman" w:hAnsi="Times New Roman"/>
                <w:color w:val="auto"/>
                <w:sz w:val="24"/>
                <w:szCs w:val="24"/>
              </w:rPr>
              <w:t xml:space="preserve">учебно-профессиональной подготовки в высшем учебном заведении. </w:t>
            </w:r>
            <w:r w:rsidRPr="00C22D33">
              <w:rPr>
                <w:rFonts w:ascii="Times New Roman" w:hAnsi="Times New Roman"/>
                <w:color w:val="auto"/>
                <w:sz w:val="24"/>
                <w:szCs w:val="24"/>
              </w:rPr>
              <w:t xml:space="preserve">Учебный план подготовки </w:t>
            </w:r>
            <w:r>
              <w:rPr>
                <w:rFonts w:ascii="Times New Roman" w:hAnsi="Times New Roman"/>
                <w:color w:val="auto"/>
                <w:sz w:val="24"/>
                <w:szCs w:val="24"/>
              </w:rPr>
              <w:t>педагогов-психологов</w:t>
            </w:r>
            <w:r w:rsidRPr="00C22D33">
              <w:rPr>
                <w:rFonts w:ascii="Times New Roman" w:hAnsi="Times New Roman"/>
                <w:color w:val="auto"/>
                <w:sz w:val="24"/>
                <w:szCs w:val="24"/>
              </w:rPr>
              <w:t xml:space="preserve">. Специфика и программы </w:t>
            </w:r>
            <w:r>
              <w:rPr>
                <w:rFonts w:ascii="Times New Roman" w:hAnsi="Times New Roman"/>
                <w:color w:val="auto"/>
                <w:sz w:val="24"/>
                <w:szCs w:val="24"/>
              </w:rPr>
              <w:t>бакалавриата</w:t>
            </w:r>
            <w:r w:rsidRPr="00C22D33">
              <w:rPr>
                <w:rFonts w:ascii="Times New Roman" w:hAnsi="Times New Roman"/>
                <w:color w:val="auto"/>
                <w:sz w:val="24"/>
                <w:szCs w:val="24"/>
              </w:rPr>
              <w:t>. Технология работы с научно-методической литературой</w:t>
            </w:r>
            <w:r>
              <w:rPr>
                <w:rFonts w:ascii="Times New Roman" w:hAnsi="Times New Roman"/>
                <w:color w:val="auto"/>
                <w:sz w:val="24"/>
                <w:szCs w:val="24"/>
              </w:rPr>
              <w:t xml:space="preserve"> и электронными источниками информации</w:t>
            </w:r>
            <w:r w:rsidRPr="00C22D33">
              <w:rPr>
                <w:rFonts w:ascii="Times New Roman" w:hAnsi="Times New Roman"/>
                <w:color w:val="auto"/>
                <w:sz w:val="24"/>
                <w:szCs w:val="24"/>
              </w:rPr>
              <w:t>. Прохождение практики в рамках обучения. Требования к курсовым и дипломным работам. Выбор тем и руководителя. Участие в студенческих конференциях. Готовность (стремление и возможность) к восприятию и освоению новой производственной среды.</w:t>
            </w:r>
            <w:r>
              <w:rPr>
                <w:rFonts w:ascii="Times New Roman" w:hAnsi="Times New Roman"/>
                <w:color w:val="auto"/>
                <w:sz w:val="24"/>
                <w:szCs w:val="24"/>
              </w:rPr>
              <w:t xml:space="preserve"> Стремление к саморазвитию как залог успешной профессиональной деятельности педагога-психолога. </w:t>
            </w:r>
          </w:p>
        </w:tc>
      </w:tr>
      <w:tr w:rsidR="00EF4FA9" w:rsidRPr="00DC11F5" w:rsidTr="00AB6FFE">
        <w:tc>
          <w:tcPr>
            <w:tcW w:w="817" w:type="dxa"/>
          </w:tcPr>
          <w:p w:rsidR="00EF4FA9" w:rsidRPr="00DC11F5" w:rsidRDefault="00EF4FA9" w:rsidP="00AB6FFE">
            <w:pPr>
              <w:pStyle w:val="a3"/>
              <w:numPr>
                <w:ilvl w:val="0"/>
                <w:numId w:val="9"/>
              </w:numPr>
              <w:ind w:left="0"/>
              <w:jc w:val="both"/>
            </w:pPr>
            <w:r>
              <w:t>5</w:t>
            </w:r>
          </w:p>
        </w:tc>
        <w:tc>
          <w:tcPr>
            <w:tcW w:w="2977" w:type="dxa"/>
          </w:tcPr>
          <w:p w:rsidR="00EF4FA9" w:rsidRDefault="00EF4FA9" w:rsidP="00394ED4">
            <w:pPr>
              <w:spacing w:line="276" w:lineRule="auto"/>
              <w:jc w:val="both"/>
              <w:rPr>
                <w:lang w:eastAsia="en-US"/>
              </w:rPr>
            </w:pPr>
            <w:r>
              <w:rPr>
                <w:lang w:eastAsia="en-US"/>
              </w:rPr>
              <w:t>Профессионализм педагога-психолога</w:t>
            </w:r>
          </w:p>
        </w:tc>
        <w:tc>
          <w:tcPr>
            <w:tcW w:w="5777" w:type="dxa"/>
          </w:tcPr>
          <w:p w:rsidR="00EF4FA9" w:rsidRPr="0096088A" w:rsidRDefault="00EF4FA9" w:rsidP="00AB6FFE">
            <w:pPr>
              <w:pStyle w:val="a7"/>
              <w:spacing w:after="0"/>
              <w:jc w:val="both"/>
              <w:rPr>
                <w:rFonts w:ascii="Times New Roman" w:hAnsi="Times New Roman"/>
                <w:color w:val="auto"/>
                <w:sz w:val="24"/>
                <w:szCs w:val="24"/>
              </w:rPr>
            </w:pPr>
            <w:r w:rsidRPr="00C22D33">
              <w:rPr>
                <w:rFonts w:ascii="Times New Roman" w:hAnsi="Times New Roman"/>
                <w:color w:val="auto"/>
                <w:sz w:val="24"/>
                <w:szCs w:val="24"/>
              </w:rPr>
              <w:t>Психологический феномен профессионализма. Профессионализация личности. Стадии развития профессионализма. Функциональное описание профессионализма. Функции профессионализма. Критерии профессионализма. Структура профессионализма. Характеристики концептуальной (образно-понятийно-действенной) модели труда у профессионалов и непрофессионалов</w:t>
            </w:r>
          </w:p>
        </w:tc>
      </w:tr>
      <w:tr w:rsidR="00EF4FA9" w:rsidRPr="00DC11F5" w:rsidTr="00AB6FFE">
        <w:tc>
          <w:tcPr>
            <w:tcW w:w="817" w:type="dxa"/>
          </w:tcPr>
          <w:p w:rsidR="00EF4FA9" w:rsidRPr="00DC11F5" w:rsidRDefault="00EF4FA9" w:rsidP="00AB6FFE">
            <w:pPr>
              <w:pStyle w:val="a3"/>
              <w:numPr>
                <w:ilvl w:val="0"/>
                <w:numId w:val="9"/>
              </w:numPr>
              <w:ind w:left="0"/>
              <w:jc w:val="both"/>
            </w:pPr>
            <w:r>
              <w:t>6</w:t>
            </w:r>
          </w:p>
        </w:tc>
        <w:tc>
          <w:tcPr>
            <w:tcW w:w="2977" w:type="dxa"/>
          </w:tcPr>
          <w:p w:rsidR="00EF4FA9" w:rsidRDefault="00EF4FA9" w:rsidP="00394ED4">
            <w:pPr>
              <w:spacing w:line="276" w:lineRule="auto"/>
              <w:jc w:val="both"/>
              <w:rPr>
                <w:lang w:eastAsia="en-US"/>
              </w:rPr>
            </w:pPr>
            <w:r>
              <w:rPr>
                <w:lang w:eastAsia="en-US"/>
              </w:rPr>
              <w:t>Нормативные документы, на которые опирается педагог-психолог в профессиональной деятельности</w:t>
            </w:r>
          </w:p>
        </w:tc>
        <w:tc>
          <w:tcPr>
            <w:tcW w:w="5777" w:type="dxa"/>
          </w:tcPr>
          <w:p w:rsidR="00EF4FA9" w:rsidRPr="001701E0" w:rsidRDefault="00EF4FA9" w:rsidP="006C0B36">
            <w:pPr>
              <w:pStyle w:val="a7"/>
              <w:spacing w:after="0"/>
              <w:jc w:val="both"/>
              <w:rPr>
                <w:rFonts w:ascii="Times New Roman" w:hAnsi="Times New Roman"/>
                <w:color w:val="auto"/>
                <w:sz w:val="24"/>
                <w:szCs w:val="24"/>
              </w:rPr>
            </w:pPr>
            <w:r w:rsidRPr="001701E0">
              <w:rPr>
                <w:rFonts w:ascii="Times New Roman" w:hAnsi="Times New Roman"/>
                <w:color w:val="auto"/>
                <w:sz w:val="24"/>
                <w:szCs w:val="24"/>
              </w:rPr>
              <w:t xml:space="preserve">Основные правовые документы, которыми руководствуется </w:t>
            </w:r>
            <w:r>
              <w:rPr>
                <w:rFonts w:ascii="Times New Roman" w:hAnsi="Times New Roman"/>
                <w:color w:val="auto"/>
                <w:sz w:val="24"/>
                <w:szCs w:val="24"/>
              </w:rPr>
              <w:t>педагог-</w:t>
            </w:r>
            <w:r w:rsidRPr="001701E0">
              <w:rPr>
                <w:rFonts w:ascii="Times New Roman" w:hAnsi="Times New Roman"/>
                <w:color w:val="auto"/>
                <w:sz w:val="24"/>
                <w:szCs w:val="24"/>
              </w:rPr>
              <w:t>психолог в своей профессиональной деятельности.Конституция Российской Федерации, законы Российской Федерации, решения Правительства РФ и органов управления образованием по вопросам образования, права инвалидов, Конвенция ООН по правам ребенка.</w:t>
            </w:r>
          </w:p>
        </w:tc>
      </w:tr>
      <w:tr w:rsidR="00EF4FA9" w:rsidRPr="00DC11F5" w:rsidTr="00AB6FFE">
        <w:tc>
          <w:tcPr>
            <w:tcW w:w="817" w:type="dxa"/>
          </w:tcPr>
          <w:p w:rsidR="00EF4FA9" w:rsidRPr="00DC11F5" w:rsidRDefault="00EF4FA9" w:rsidP="00AB6FFE">
            <w:pPr>
              <w:pStyle w:val="a3"/>
              <w:numPr>
                <w:ilvl w:val="0"/>
                <w:numId w:val="9"/>
              </w:numPr>
              <w:ind w:left="0"/>
              <w:jc w:val="both"/>
            </w:pPr>
            <w:r>
              <w:t>7</w:t>
            </w:r>
          </w:p>
        </w:tc>
        <w:tc>
          <w:tcPr>
            <w:tcW w:w="2977" w:type="dxa"/>
          </w:tcPr>
          <w:p w:rsidR="00EF4FA9" w:rsidRDefault="00EF4FA9" w:rsidP="006C0B36">
            <w:pPr>
              <w:spacing w:line="276" w:lineRule="auto"/>
              <w:jc w:val="both"/>
              <w:rPr>
                <w:lang w:eastAsia="en-US"/>
              </w:rPr>
            </w:pPr>
            <w:r>
              <w:rPr>
                <w:lang w:eastAsia="en-US"/>
              </w:rPr>
              <w:t>Проблема эмоционального выгорания в профессии педагога-психолога</w:t>
            </w:r>
          </w:p>
        </w:tc>
        <w:tc>
          <w:tcPr>
            <w:tcW w:w="5777" w:type="dxa"/>
          </w:tcPr>
          <w:p w:rsidR="00EF4FA9" w:rsidRPr="00DC11F5" w:rsidRDefault="00EF4FA9" w:rsidP="00E3144D">
            <w:pPr>
              <w:jc w:val="both"/>
            </w:pPr>
            <w:r w:rsidRPr="006C0B36">
              <w:t>Особенности синдрома выгора</w:t>
            </w:r>
            <w:r>
              <w:t xml:space="preserve">ния у представителей профессий </w:t>
            </w:r>
            <w:r w:rsidRPr="006C0B36">
              <w:t xml:space="preserve">«человек –человек». Распространенность синдрома эмоционального выгорания. Симптомы, характерные для </w:t>
            </w:r>
            <w:r>
              <w:t xml:space="preserve">синдрома профессионального выгорания. </w:t>
            </w:r>
            <w:r w:rsidRPr="006C0B36">
              <w:t>Синдром эмоционального сгорания как показатель профессиональной дезадаптации. Модели эмоционального выгорания. Стадии эмоционального выгорания. Профилактика синдрома эмоционального выгорания</w:t>
            </w:r>
            <w:r>
              <w:t xml:space="preserve"> у представителей педагогической профессиии </w:t>
            </w:r>
            <w:r w:rsidRPr="006C0B36">
              <w:t>.</w:t>
            </w:r>
          </w:p>
        </w:tc>
      </w:tr>
    </w:tbl>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rPr>
          <w:b/>
        </w:rPr>
      </w:pPr>
      <w:r w:rsidRPr="00DC11F5">
        <w:rPr>
          <w:b/>
        </w:rPr>
        <w:t>4.2.2. Содержание практических занятий</w:t>
      </w:r>
    </w:p>
    <w:p w:rsidR="00EF4FA9" w:rsidRPr="00DC11F5" w:rsidRDefault="00EF4FA9" w:rsidP="005348EA">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F4FA9" w:rsidRPr="002D0F2F" w:rsidTr="00AB6FFE">
        <w:tc>
          <w:tcPr>
            <w:tcW w:w="817" w:type="dxa"/>
          </w:tcPr>
          <w:p w:rsidR="00EF4FA9" w:rsidRPr="002D0F2F" w:rsidRDefault="00EF4FA9" w:rsidP="00AB6FFE">
            <w:pPr>
              <w:jc w:val="center"/>
              <w:rPr>
                <w:b/>
              </w:rPr>
            </w:pPr>
            <w:r w:rsidRPr="002D0F2F">
              <w:rPr>
                <w:b/>
              </w:rPr>
              <w:t>№ п/п</w:t>
            </w:r>
          </w:p>
        </w:tc>
        <w:tc>
          <w:tcPr>
            <w:tcW w:w="2410" w:type="dxa"/>
          </w:tcPr>
          <w:p w:rsidR="00EF4FA9" w:rsidRPr="002D0F2F" w:rsidRDefault="00EF4FA9" w:rsidP="00AB6FFE">
            <w:pPr>
              <w:jc w:val="center"/>
              <w:rPr>
                <w:b/>
              </w:rPr>
            </w:pPr>
            <w:r w:rsidRPr="002D0F2F">
              <w:rPr>
                <w:b/>
              </w:rPr>
              <w:t>Наименование темы (раздела) дисциплины</w:t>
            </w:r>
          </w:p>
        </w:tc>
        <w:tc>
          <w:tcPr>
            <w:tcW w:w="6344" w:type="dxa"/>
          </w:tcPr>
          <w:p w:rsidR="00EF4FA9" w:rsidRPr="002D0F2F" w:rsidRDefault="00EF4FA9" w:rsidP="00AB6FFE">
            <w:pPr>
              <w:jc w:val="center"/>
              <w:rPr>
                <w:b/>
              </w:rPr>
            </w:pPr>
            <w:r w:rsidRPr="002D0F2F">
              <w:rPr>
                <w:b/>
              </w:rPr>
              <w:t>Содержание п</w:t>
            </w:r>
            <w:r>
              <w:rPr>
                <w:b/>
              </w:rPr>
              <w:t>рактического занятия</w:t>
            </w:r>
          </w:p>
        </w:tc>
      </w:tr>
      <w:tr w:rsidR="00EF4FA9" w:rsidRPr="002D0F2F" w:rsidTr="00AB6FFE">
        <w:tc>
          <w:tcPr>
            <w:tcW w:w="817" w:type="dxa"/>
          </w:tcPr>
          <w:p w:rsidR="00EF4FA9" w:rsidRPr="002D0F2F" w:rsidRDefault="00EF4FA9" w:rsidP="00AB6FFE">
            <w:pPr>
              <w:pStyle w:val="a3"/>
              <w:ind w:left="0"/>
            </w:pPr>
            <w:r>
              <w:t>1</w:t>
            </w:r>
          </w:p>
        </w:tc>
        <w:tc>
          <w:tcPr>
            <w:tcW w:w="2410" w:type="dxa"/>
          </w:tcPr>
          <w:p w:rsidR="00EF4FA9" w:rsidRDefault="00EF4FA9" w:rsidP="00912270">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6344" w:type="dxa"/>
          </w:tcPr>
          <w:p w:rsidR="00EF4FA9" w:rsidRPr="00912270" w:rsidRDefault="00EF4FA9" w:rsidP="00912270">
            <w:pPr>
              <w:numPr>
                <w:ilvl w:val="0"/>
                <w:numId w:val="13"/>
              </w:numPr>
              <w:tabs>
                <w:tab w:val="num" w:pos="720"/>
              </w:tabs>
              <w:ind w:left="34" w:firstLine="0"/>
              <w:contextualSpacing/>
            </w:pPr>
            <w:r>
              <w:t>История развития психологии как науки</w:t>
            </w:r>
          </w:p>
          <w:p w:rsidR="00EF4FA9" w:rsidRDefault="00EF4FA9" w:rsidP="00912270">
            <w:pPr>
              <w:numPr>
                <w:ilvl w:val="0"/>
                <w:numId w:val="13"/>
              </w:numPr>
              <w:tabs>
                <w:tab w:val="num" w:pos="720"/>
              </w:tabs>
              <w:ind w:left="34" w:firstLine="0"/>
              <w:contextualSpacing/>
            </w:pPr>
            <w:r>
              <w:t>Основные направления развития современной психологии</w:t>
            </w:r>
          </w:p>
          <w:p w:rsidR="00EF4FA9" w:rsidRPr="00912270" w:rsidRDefault="00EF4FA9" w:rsidP="00912270">
            <w:pPr>
              <w:numPr>
                <w:ilvl w:val="0"/>
                <w:numId w:val="13"/>
              </w:numPr>
              <w:tabs>
                <w:tab w:val="num" w:pos="720"/>
              </w:tabs>
              <w:ind w:left="34" w:firstLine="0"/>
              <w:contextualSpacing/>
            </w:pPr>
            <w:r>
              <w:t>Профессия «педагог-психолог»</w:t>
            </w:r>
          </w:p>
          <w:p w:rsidR="00EF4FA9" w:rsidRPr="00C6595A" w:rsidRDefault="00EF4FA9" w:rsidP="00AB6FFE">
            <w:pPr>
              <w:pStyle w:val="1"/>
              <w:spacing w:after="0" w:line="240" w:lineRule="auto"/>
              <w:ind w:left="34"/>
              <w:jc w:val="both"/>
              <w:rPr>
                <w:rFonts w:ascii="Times New Roman" w:hAnsi="Times New Roman"/>
                <w:bCs/>
                <w:sz w:val="24"/>
                <w:szCs w:val="24"/>
              </w:rPr>
            </w:pPr>
          </w:p>
        </w:tc>
      </w:tr>
      <w:tr w:rsidR="00EF4FA9" w:rsidRPr="002D0F2F" w:rsidTr="00AB6FFE">
        <w:tc>
          <w:tcPr>
            <w:tcW w:w="817" w:type="dxa"/>
          </w:tcPr>
          <w:p w:rsidR="00EF4FA9" w:rsidRPr="002D0F2F" w:rsidRDefault="00EF4FA9" w:rsidP="00AB6FFE">
            <w:pPr>
              <w:pStyle w:val="a3"/>
              <w:ind w:left="0"/>
              <w:jc w:val="both"/>
            </w:pPr>
            <w:r>
              <w:t>2</w:t>
            </w:r>
          </w:p>
        </w:tc>
        <w:tc>
          <w:tcPr>
            <w:tcW w:w="2410" w:type="dxa"/>
          </w:tcPr>
          <w:p w:rsidR="00EF4FA9" w:rsidRDefault="00EF4FA9" w:rsidP="00912270">
            <w:pPr>
              <w:spacing w:line="276" w:lineRule="auto"/>
              <w:jc w:val="both"/>
              <w:rPr>
                <w:lang w:eastAsia="en-US"/>
              </w:rPr>
            </w:pPr>
            <w:r>
              <w:rPr>
                <w:lang w:eastAsia="en-US"/>
              </w:rPr>
              <w:t>Проблема выбора профессиональной деятельности</w:t>
            </w:r>
          </w:p>
        </w:tc>
        <w:tc>
          <w:tcPr>
            <w:tcW w:w="6344" w:type="dxa"/>
          </w:tcPr>
          <w:p w:rsidR="00EF4FA9" w:rsidRDefault="00EF4FA9" w:rsidP="00912270">
            <w:pPr>
              <w:ind w:left="34"/>
            </w:pPr>
            <w:r>
              <w:t>1.</w:t>
            </w:r>
            <w:r>
              <w:tab/>
              <w:t>Выбор как научная категория.</w:t>
            </w:r>
          </w:p>
          <w:p w:rsidR="00EF4FA9" w:rsidRDefault="00EF4FA9" w:rsidP="00912270">
            <w:pPr>
              <w:ind w:left="34"/>
            </w:pPr>
            <w:r>
              <w:t>2.</w:t>
            </w:r>
            <w:r>
              <w:tab/>
              <w:t>Профессиональное самоопределение как психолого-педагогическая проблема.</w:t>
            </w:r>
          </w:p>
          <w:p w:rsidR="00EF4FA9" w:rsidRDefault="00EF4FA9" w:rsidP="00912270">
            <w:pPr>
              <w:ind w:left="34"/>
            </w:pPr>
            <w:r>
              <w:t>3.        Юношеский возраст как этап профессионального самоопределения.</w:t>
            </w:r>
          </w:p>
          <w:p w:rsidR="00EF4FA9" w:rsidRPr="00C6595A" w:rsidRDefault="00EF4FA9" w:rsidP="00912270">
            <w:pPr>
              <w:ind w:left="34"/>
            </w:pPr>
            <w:r>
              <w:t xml:space="preserve">4.        Мотивы выбора профессии.  </w:t>
            </w:r>
          </w:p>
        </w:tc>
      </w:tr>
      <w:tr w:rsidR="00EF4FA9" w:rsidRPr="002D0F2F" w:rsidTr="00AB6FFE">
        <w:tc>
          <w:tcPr>
            <w:tcW w:w="817" w:type="dxa"/>
          </w:tcPr>
          <w:p w:rsidR="00EF4FA9" w:rsidRPr="002D0F2F" w:rsidRDefault="00EF4FA9" w:rsidP="00AB6FFE">
            <w:pPr>
              <w:pStyle w:val="a3"/>
              <w:ind w:left="0"/>
              <w:jc w:val="both"/>
            </w:pPr>
            <w:r>
              <w:t>3</w:t>
            </w:r>
          </w:p>
        </w:tc>
        <w:tc>
          <w:tcPr>
            <w:tcW w:w="2410" w:type="dxa"/>
          </w:tcPr>
          <w:p w:rsidR="00EF4FA9" w:rsidRDefault="00EF4FA9" w:rsidP="00912270">
            <w:pPr>
              <w:spacing w:line="276" w:lineRule="auto"/>
              <w:jc w:val="both"/>
              <w:rPr>
                <w:lang w:eastAsia="en-US"/>
              </w:rPr>
            </w:pPr>
            <w:r>
              <w:rPr>
                <w:lang w:eastAsia="en-US"/>
              </w:rPr>
              <w:t>Особенности профессиональной деятельности педагога-психолога</w:t>
            </w:r>
          </w:p>
        </w:tc>
        <w:tc>
          <w:tcPr>
            <w:tcW w:w="6344" w:type="dxa"/>
          </w:tcPr>
          <w:p w:rsidR="00EF4FA9" w:rsidRDefault="00EF4FA9" w:rsidP="00C1656E">
            <w:pPr>
              <w:pStyle w:val="a3"/>
              <w:widowControl/>
              <w:numPr>
                <w:ilvl w:val="0"/>
                <w:numId w:val="14"/>
              </w:numPr>
              <w:autoSpaceDE/>
              <w:autoSpaceDN/>
              <w:adjustRightInd/>
              <w:ind w:left="34" w:firstLine="0"/>
              <w:jc w:val="both"/>
            </w:pPr>
            <w:r>
              <w:t>Психологические требования к педагогической профессии.</w:t>
            </w:r>
          </w:p>
          <w:p w:rsidR="00EF4FA9" w:rsidRDefault="00EF4FA9" w:rsidP="00C1656E">
            <w:pPr>
              <w:pStyle w:val="a3"/>
              <w:widowControl/>
              <w:numPr>
                <w:ilvl w:val="0"/>
                <w:numId w:val="14"/>
              </w:numPr>
              <w:autoSpaceDE/>
              <w:autoSpaceDN/>
              <w:adjustRightInd/>
              <w:ind w:left="34" w:firstLine="0"/>
              <w:jc w:val="both"/>
            </w:pPr>
            <w:r>
              <w:t>Психологические требования к профессии психолога.</w:t>
            </w:r>
          </w:p>
          <w:p w:rsidR="00EF4FA9" w:rsidRPr="00C6595A" w:rsidRDefault="00EF4FA9" w:rsidP="00C1656E">
            <w:pPr>
              <w:pStyle w:val="a3"/>
              <w:widowControl/>
              <w:numPr>
                <w:ilvl w:val="0"/>
                <w:numId w:val="14"/>
              </w:numPr>
              <w:autoSpaceDE/>
              <w:autoSpaceDN/>
              <w:adjustRightInd/>
              <w:ind w:left="34" w:firstLine="0"/>
              <w:jc w:val="both"/>
            </w:pPr>
            <w:r>
              <w:t>Исследование пригодности студентов к освоению профессии «педагог-психолог».</w:t>
            </w:r>
          </w:p>
          <w:p w:rsidR="00EF4FA9" w:rsidRPr="00C6595A" w:rsidRDefault="00EF4FA9" w:rsidP="00AB6FFE">
            <w:pPr>
              <w:pStyle w:val="a3"/>
              <w:widowControl/>
              <w:autoSpaceDE/>
              <w:autoSpaceDN/>
              <w:adjustRightInd/>
              <w:ind w:left="34"/>
              <w:jc w:val="both"/>
            </w:pPr>
          </w:p>
        </w:tc>
      </w:tr>
      <w:tr w:rsidR="00EF4FA9" w:rsidRPr="002D0F2F" w:rsidTr="00AB6FFE">
        <w:tc>
          <w:tcPr>
            <w:tcW w:w="817" w:type="dxa"/>
          </w:tcPr>
          <w:p w:rsidR="00EF4FA9" w:rsidRPr="002D0F2F" w:rsidRDefault="00EF4FA9" w:rsidP="00AB6FFE">
            <w:pPr>
              <w:pStyle w:val="a3"/>
              <w:ind w:left="0"/>
              <w:jc w:val="both"/>
            </w:pPr>
            <w:r>
              <w:t>4</w:t>
            </w:r>
          </w:p>
        </w:tc>
        <w:tc>
          <w:tcPr>
            <w:tcW w:w="2410" w:type="dxa"/>
          </w:tcPr>
          <w:p w:rsidR="00EF4FA9" w:rsidRDefault="00EF4FA9" w:rsidP="00912270">
            <w:pPr>
              <w:spacing w:line="276" w:lineRule="auto"/>
              <w:jc w:val="both"/>
              <w:rPr>
                <w:lang w:eastAsia="en-US"/>
              </w:rPr>
            </w:pPr>
            <w:r>
              <w:rPr>
                <w:lang w:eastAsia="en-US"/>
              </w:rPr>
              <w:t>Специфика учебно-профессиональной подготовки педагогов-психологов</w:t>
            </w:r>
          </w:p>
        </w:tc>
        <w:tc>
          <w:tcPr>
            <w:tcW w:w="6344" w:type="dxa"/>
          </w:tcPr>
          <w:p w:rsidR="00EF4FA9" w:rsidRDefault="00EF4FA9" w:rsidP="00C1656E">
            <w:pPr>
              <w:pStyle w:val="a3"/>
              <w:numPr>
                <w:ilvl w:val="0"/>
                <w:numId w:val="16"/>
              </w:numPr>
              <w:ind w:left="34" w:hanging="34"/>
              <w:jc w:val="both"/>
              <w:rPr>
                <w:bCs/>
              </w:rPr>
            </w:pPr>
            <w:r>
              <w:rPr>
                <w:bCs/>
              </w:rPr>
              <w:t>Бакалавриат как начальная ступень подготовки педагога-психолога.</w:t>
            </w:r>
          </w:p>
          <w:p w:rsidR="00EF4FA9" w:rsidRDefault="00EF4FA9" w:rsidP="00C1656E">
            <w:pPr>
              <w:pStyle w:val="a3"/>
              <w:numPr>
                <w:ilvl w:val="0"/>
                <w:numId w:val="16"/>
              </w:numPr>
              <w:ind w:left="34" w:hanging="34"/>
              <w:jc w:val="both"/>
              <w:rPr>
                <w:bCs/>
              </w:rPr>
            </w:pPr>
            <w:r>
              <w:rPr>
                <w:bCs/>
              </w:rPr>
              <w:t xml:space="preserve">Магистратура как продвинутый уровень подготовки педагога-психолога. </w:t>
            </w:r>
          </w:p>
          <w:p w:rsidR="00EF4FA9" w:rsidRPr="00C6595A" w:rsidRDefault="00EF4FA9" w:rsidP="00C1656E">
            <w:pPr>
              <w:pStyle w:val="a3"/>
              <w:numPr>
                <w:ilvl w:val="0"/>
                <w:numId w:val="16"/>
              </w:numPr>
              <w:ind w:left="34" w:hanging="34"/>
              <w:jc w:val="both"/>
            </w:pPr>
            <w:r>
              <w:rPr>
                <w:bCs/>
              </w:rPr>
              <w:t xml:space="preserve">Аспирантура как высший уровень подготовки педагога-психолога. </w:t>
            </w:r>
          </w:p>
          <w:p w:rsidR="00EF4FA9" w:rsidRPr="00C6595A" w:rsidRDefault="00EF4FA9" w:rsidP="00AB6FFE">
            <w:pPr>
              <w:ind w:left="34"/>
              <w:jc w:val="both"/>
              <w:rPr>
                <w:bCs/>
              </w:rPr>
            </w:pPr>
          </w:p>
        </w:tc>
      </w:tr>
      <w:tr w:rsidR="00EF4FA9" w:rsidRPr="002D0F2F" w:rsidTr="00AB6FFE">
        <w:tc>
          <w:tcPr>
            <w:tcW w:w="817" w:type="dxa"/>
          </w:tcPr>
          <w:p w:rsidR="00EF4FA9" w:rsidRPr="002D0F2F" w:rsidRDefault="00EF4FA9" w:rsidP="00AB6FFE">
            <w:pPr>
              <w:pStyle w:val="a3"/>
              <w:ind w:left="0"/>
              <w:jc w:val="both"/>
            </w:pPr>
            <w:r>
              <w:t>5</w:t>
            </w:r>
          </w:p>
        </w:tc>
        <w:tc>
          <w:tcPr>
            <w:tcW w:w="2410" w:type="dxa"/>
          </w:tcPr>
          <w:p w:rsidR="00EF4FA9" w:rsidRDefault="00EF4FA9" w:rsidP="00912270">
            <w:pPr>
              <w:spacing w:line="276" w:lineRule="auto"/>
              <w:jc w:val="both"/>
              <w:rPr>
                <w:lang w:eastAsia="en-US"/>
              </w:rPr>
            </w:pPr>
            <w:r>
              <w:rPr>
                <w:lang w:eastAsia="en-US"/>
              </w:rPr>
              <w:t>Профессионализм педагога-психолога</w:t>
            </w:r>
          </w:p>
        </w:tc>
        <w:tc>
          <w:tcPr>
            <w:tcW w:w="6344" w:type="dxa"/>
          </w:tcPr>
          <w:p w:rsidR="00EF4FA9" w:rsidRPr="008A7B3B" w:rsidRDefault="00EF4FA9" w:rsidP="00C1656E">
            <w:pPr>
              <w:pStyle w:val="a3"/>
              <w:numPr>
                <w:ilvl w:val="0"/>
                <w:numId w:val="17"/>
              </w:numPr>
              <w:ind w:left="-108" w:firstLine="142"/>
              <w:jc w:val="both"/>
            </w:pPr>
            <w:r>
              <w:rPr>
                <w:bCs/>
              </w:rPr>
              <w:t xml:space="preserve">Основные составляющие профессионализма. </w:t>
            </w:r>
          </w:p>
          <w:p w:rsidR="00EF4FA9" w:rsidRPr="008A7B3B" w:rsidRDefault="00EF4FA9" w:rsidP="00C1656E">
            <w:pPr>
              <w:pStyle w:val="a3"/>
              <w:numPr>
                <w:ilvl w:val="0"/>
                <w:numId w:val="17"/>
              </w:numPr>
              <w:ind w:left="-108" w:firstLine="142"/>
              <w:jc w:val="both"/>
            </w:pPr>
            <w:r>
              <w:rPr>
                <w:bCs/>
              </w:rPr>
              <w:t>Профессионализм и компетентность педагога-психолога.</w:t>
            </w:r>
          </w:p>
          <w:p w:rsidR="00EF4FA9" w:rsidRPr="00C6595A" w:rsidRDefault="00EF4FA9" w:rsidP="00C1656E">
            <w:pPr>
              <w:pStyle w:val="a3"/>
              <w:numPr>
                <w:ilvl w:val="0"/>
                <w:numId w:val="17"/>
              </w:numPr>
              <w:ind w:left="-108" w:firstLine="142"/>
              <w:jc w:val="both"/>
            </w:pPr>
            <w:r>
              <w:t xml:space="preserve">Становление и  развитие профессионализма педагога-психолога. </w:t>
            </w:r>
          </w:p>
          <w:p w:rsidR="00EF4FA9" w:rsidRPr="00C6595A" w:rsidRDefault="00EF4FA9" w:rsidP="00AB6FFE">
            <w:pPr>
              <w:ind w:left="34"/>
              <w:jc w:val="both"/>
            </w:pPr>
          </w:p>
        </w:tc>
      </w:tr>
      <w:tr w:rsidR="00EF4FA9" w:rsidRPr="002D0F2F" w:rsidTr="00AB6FFE">
        <w:tc>
          <w:tcPr>
            <w:tcW w:w="817" w:type="dxa"/>
          </w:tcPr>
          <w:p w:rsidR="00EF4FA9" w:rsidRPr="002D0F2F" w:rsidRDefault="00EF4FA9" w:rsidP="00AB6FFE">
            <w:pPr>
              <w:pStyle w:val="a3"/>
              <w:ind w:left="0"/>
              <w:jc w:val="both"/>
            </w:pPr>
            <w:r>
              <w:t>6</w:t>
            </w:r>
          </w:p>
        </w:tc>
        <w:tc>
          <w:tcPr>
            <w:tcW w:w="2410" w:type="dxa"/>
          </w:tcPr>
          <w:p w:rsidR="00EF4FA9" w:rsidRDefault="00EF4FA9" w:rsidP="00912270">
            <w:pPr>
              <w:spacing w:line="276" w:lineRule="auto"/>
              <w:jc w:val="both"/>
              <w:rPr>
                <w:lang w:eastAsia="en-US"/>
              </w:rPr>
            </w:pPr>
            <w:r>
              <w:rPr>
                <w:lang w:eastAsia="en-US"/>
              </w:rPr>
              <w:t>Нормативные документы, на которые опирается педагог-психолог в профессиональной деятельности</w:t>
            </w:r>
          </w:p>
        </w:tc>
        <w:tc>
          <w:tcPr>
            <w:tcW w:w="6344" w:type="dxa"/>
          </w:tcPr>
          <w:p w:rsidR="00EF4FA9" w:rsidRPr="002A16ED" w:rsidRDefault="00EF4FA9" w:rsidP="00C1656E">
            <w:pPr>
              <w:pStyle w:val="a3"/>
              <w:numPr>
                <w:ilvl w:val="0"/>
                <w:numId w:val="18"/>
              </w:numPr>
              <w:ind w:hanging="720"/>
              <w:jc w:val="both"/>
            </w:pPr>
            <w:r>
              <w:rPr>
                <w:bCs/>
              </w:rPr>
              <w:t>Должностные инструкции педагога-психолога.</w:t>
            </w:r>
          </w:p>
          <w:p w:rsidR="00EF4FA9" w:rsidRPr="00C6595A" w:rsidRDefault="00EF4FA9" w:rsidP="00C1656E">
            <w:pPr>
              <w:pStyle w:val="a3"/>
              <w:numPr>
                <w:ilvl w:val="0"/>
                <w:numId w:val="18"/>
              </w:numPr>
              <w:ind w:hanging="720"/>
              <w:jc w:val="both"/>
            </w:pPr>
            <w:r>
              <w:rPr>
                <w:bCs/>
              </w:rPr>
              <w:t xml:space="preserve">Проблема соответствия нормативно-правовой документации и содержания выполняемой профессиональной деятельности. </w:t>
            </w:r>
          </w:p>
        </w:tc>
      </w:tr>
      <w:tr w:rsidR="00EF4FA9" w:rsidRPr="002D0F2F" w:rsidTr="00AB6FFE">
        <w:tc>
          <w:tcPr>
            <w:tcW w:w="817" w:type="dxa"/>
          </w:tcPr>
          <w:p w:rsidR="00EF4FA9" w:rsidRPr="002D0F2F" w:rsidRDefault="00EF4FA9" w:rsidP="00AB6FFE">
            <w:pPr>
              <w:pStyle w:val="a3"/>
              <w:ind w:left="0"/>
              <w:jc w:val="both"/>
            </w:pPr>
            <w:r>
              <w:t>7</w:t>
            </w:r>
          </w:p>
        </w:tc>
        <w:tc>
          <w:tcPr>
            <w:tcW w:w="2410" w:type="dxa"/>
          </w:tcPr>
          <w:p w:rsidR="00EF4FA9" w:rsidRDefault="00EF4FA9" w:rsidP="00912270">
            <w:pPr>
              <w:spacing w:line="276" w:lineRule="auto"/>
              <w:jc w:val="both"/>
              <w:rPr>
                <w:lang w:eastAsia="en-US"/>
              </w:rPr>
            </w:pPr>
            <w:r>
              <w:rPr>
                <w:lang w:eastAsia="en-US"/>
              </w:rPr>
              <w:t>Проблема эмоционального выгорания в профессии педагога-психолога</w:t>
            </w:r>
          </w:p>
        </w:tc>
        <w:tc>
          <w:tcPr>
            <w:tcW w:w="6344" w:type="dxa"/>
          </w:tcPr>
          <w:p w:rsidR="00EF4FA9" w:rsidRPr="00C6595A" w:rsidRDefault="00EF4FA9" w:rsidP="00C1656E">
            <w:pPr>
              <w:pStyle w:val="a3"/>
              <w:widowControl/>
              <w:numPr>
                <w:ilvl w:val="0"/>
                <w:numId w:val="15"/>
              </w:numPr>
              <w:autoSpaceDE/>
              <w:autoSpaceDN/>
              <w:adjustRightInd/>
              <w:ind w:left="34" w:firstLine="0"/>
              <w:jc w:val="both"/>
              <w:rPr>
                <w:lang w:val="en-US"/>
              </w:rPr>
            </w:pPr>
            <w:r>
              <w:t>Понятие об эмоциональном выгорании.</w:t>
            </w:r>
          </w:p>
          <w:p w:rsidR="00EF4FA9" w:rsidRDefault="00EF4FA9" w:rsidP="00C1656E">
            <w:pPr>
              <w:pStyle w:val="a3"/>
              <w:widowControl/>
              <w:numPr>
                <w:ilvl w:val="0"/>
                <w:numId w:val="15"/>
              </w:numPr>
              <w:autoSpaceDE/>
              <w:autoSpaceDN/>
              <w:adjustRightInd/>
              <w:ind w:left="34" w:firstLine="0"/>
              <w:jc w:val="both"/>
            </w:pPr>
            <w:r>
              <w:t xml:space="preserve">Индивидуально-психологические и социально-психологические факторы профессионального выгорания. </w:t>
            </w:r>
          </w:p>
          <w:p w:rsidR="00EF4FA9" w:rsidRPr="002A16ED" w:rsidRDefault="00EF4FA9" w:rsidP="00C1656E">
            <w:pPr>
              <w:pStyle w:val="a3"/>
              <w:widowControl/>
              <w:numPr>
                <w:ilvl w:val="0"/>
                <w:numId w:val="15"/>
              </w:numPr>
              <w:autoSpaceDE/>
              <w:autoSpaceDN/>
              <w:adjustRightInd/>
              <w:ind w:left="34" w:firstLine="0"/>
              <w:jc w:val="both"/>
            </w:pPr>
            <w:r>
              <w:t>Методы профилактики и коррекции профессионального выгорания.</w:t>
            </w:r>
          </w:p>
          <w:p w:rsidR="00EF4FA9" w:rsidRPr="00C6595A" w:rsidRDefault="00EF4FA9" w:rsidP="00AB6FFE">
            <w:pPr>
              <w:autoSpaceDE w:val="0"/>
              <w:autoSpaceDN w:val="0"/>
              <w:adjustRightInd w:val="0"/>
              <w:ind w:left="34"/>
              <w:jc w:val="both"/>
            </w:pPr>
          </w:p>
        </w:tc>
      </w:tr>
    </w:tbl>
    <w:p w:rsidR="00EF4FA9" w:rsidRPr="00DC11F5" w:rsidRDefault="00EF4FA9" w:rsidP="005348EA">
      <w:pPr>
        <w:autoSpaceDE w:val="0"/>
        <w:autoSpaceDN w:val="0"/>
        <w:adjustRightInd w:val="0"/>
        <w:jc w:val="both"/>
        <w:rPr>
          <w:b/>
          <w:bCs/>
          <w:i/>
          <w:iCs/>
        </w:rPr>
      </w:pPr>
    </w:p>
    <w:p w:rsidR="00EF4FA9" w:rsidRPr="006774E3" w:rsidRDefault="00EF4FA9" w:rsidP="005348E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F4FA9" w:rsidRPr="00A337DE" w:rsidRDefault="00EF4FA9" w:rsidP="00DD7008">
      <w:pPr>
        <w:ind w:firstLine="709"/>
        <w:jc w:val="both"/>
      </w:pPr>
      <w:r w:rsidRPr="00A337DE">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7" w:history="1">
        <w:r w:rsidRPr="00FD047A">
          <w:rPr>
            <w:rStyle w:val="a6"/>
          </w:rPr>
          <w:t>http://www.iprbookshop.ru/76800.html</w:t>
        </w:r>
      </w:hyperlink>
    </w:p>
    <w:p w:rsidR="00EF4FA9" w:rsidRPr="00A337DE" w:rsidRDefault="00EF4FA9" w:rsidP="00DD7008">
      <w:pPr>
        <w:ind w:firstLine="709"/>
        <w:jc w:val="both"/>
      </w:pPr>
      <w:r w:rsidRPr="00A337DE">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8" w:history="1">
        <w:r w:rsidRPr="00FD047A">
          <w:rPr>
            <w:rStyle w:val="a6"/>
          </w:rPr>
          <w:t>http://www.iprbookshop.ru/15271.html</w:t>
        </w:r>
      </w:hyperlink>
    </w:p>
    <w:p w:rsidR="00EF4FA9" w:rsidRPr="00A337DE" w:rsidRDefault="00EF4FA9" w:rsidP="00DD7008">
      <w:pPr>
        <w:ind w:firstLine="709"/>
        <w:jc w:val="both"/>
      </w:pPr>
      <w:r w:rsidRPr="00A337DE">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9" w:history="1">
        <w:r w:rsidRPr="00FD047A">
          <w:rPr>
            <w:rStyle w:val="a6"/>
          </w:rPr>
          <w:t>http://www.iprbookshop.ru/15272.html</w:t>
        </w:r>
      </w:hyperlink>
    </w:p>
    <w:p w:rsidR="00EF4FA9" w:rsidRPr="00A337DE" w:rsidRDefault="00EF4FA9" w:rsidP="00DD7008">
      <w:pPr>
        <w:ind w:firstLine="709"/>
        <w:jc w:val="both"/>
      </w:pPr>
      <w:r w:rsidRPr="00A337DE">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0" w:history="1">
        <w:r w:rsidRPr="00FD047A">
          <w:rPr>
            <w:rStyle w:val="a6"/>
          </w:rPr>
          <w:t>http://www.iprbookshop.ru/15273.html</w:t>
        </w:r>
      </w:hyperlink>
    </w:p>
    <w:p w:rsidR="00EF4FA9" w:rsidRPr="00A337DE" w:rsidRDefault="00EF4FA9" w:rsidP="00DD7008">
      <w:pPr>
        <w:ind w:firstLine="709"/>
        <w:jc w:val="both"/>
      </w:pPr>
      <w:r w:rsidRPr="00A337DE">
        <w:t xml:space="preserve">Современная экспериментальная психология. Том 1 [Электронный ресурс] / В. А. Барабанщиков, А. Н. Ждан, А. Л. Журавлев, Т. В. Дробышева ; под ред. В. А. Барабанщиков. — Электрон. текстовые данные. — М. : Институт психологии РАН, 2011. — 555 c. — 978-5-9270-0225-2. — Режим доступа: </w:t>
      </w:r>
      <w:hyperlink r:id="rId11" w:history="1">
        <w:r w:rsidRPr="00FD047A">
          <w:rPr>
            <w:rStyle w:val="a6"/>
          </w:rPr>
          <w:t>http://www.iprbookshop.ru/15640.html</w:t>
        </w:r>
      </w:hyperlink>
    </w:p>
    <w:p w:rsidR="00EF4FA9" w:rsidRPr="000521ED" w:rsidRDefault="00EF4FA9" w:rsidP="00DD7008">
      <w:pPr>
        <w:ind w:firstLine="709"/>
        <w:jc w:val="both"/>
      </w:pPr>
      <w:r w:rsidRPr="00A337DE">
        <w:t xml:space="preserve">Современная экспериментальная психология. Том 2 [Электронный ресурс] / А. Ю. Агафонов, Н. С. Куделькина, В. М. Аллахвердов, Е. Ю. Воскресенская ; под ред. В. А. Барабанщиков. — Электрон. текстовые данные. — М. : Институт психологии РАН, 2011. — 493 c. — 978-5-9270-0227-6. — Режим доступа: </w:t>
      </w:r>
      <w:hyperlink r:id="rId12" w:history="1">
        <w:r w:rsidRPr="00FD047A">
          <w:rPr>
            <w:rStyle w:val="a6"/>
          </w:rPr>
          <w:t>http://www.iprbookshop.ru/15641.html</w:t>
        </w:r>
      </w:hyperlink>
    </w:p>
    <w:p w:rsidR="00EF4FA9" w:rsidRPr="009434AC" w:rsidRDefault="00EF4FA9" w:rsidP="00DD7008">
      <w:pPr>
        <w:ind w:firstLine="709"/>
        <w:jc w:val="both"/>
      </w:pPr>
      <w:r w:rsidRPr="009434AC">
        <w:t xml:space="preserve">Милованова, О. В. Диалог гуманитарных знаний в современной педагогике [Электронный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3" w:history="1">
        <w:r w:rsidRPr="00FD047A">
          <w:rPr>
            <w:rStyle w:val="a6"/>
          </w:rPr>
          <w:t>http://www.iprbookshop.ru/29971.html</w:t>
        </w:r>
      </w:hyperlink>
    </w:p>
    <w:p w:rsidR="00EF4FA9" w:rsidRPr="009434AC" w:rsidRDefault="00EF4FA9" w:rsidP="00DD7008">
      <w:pPr>
        <w:ind w:firstLine="709"/>
        <w:jc w:val="both"/>
      </w:pPr>
      <w:r w:rsidRPr="009434AC">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Pr="00A337DE" w:rsidRDefault="00EF4FA9" w:rsidP="00DD7008">
      <w:pPr>
        <w:ind w:firstLine="709"/>
        <w:jc w:val="both"/>
      </w:pPr>
    </w:p>
    <w:p w:rsidR="00EF4FA9" w:rsidRPr="00724C34" w:rsidRDefault="00EF4FA9" w:rsidP="00724C34">
      <w:pPr>
        <w:shd w:val="clear" w:color="auto" w:fill="FFFFFF"/>
        <w:rPr>
          <w:rFonts w:ascii="yandex-sans" w:hAnsi="yandex-sans"/>
          <w:b/>
          <w:color w:val="000000"/>
          <w:sz w:val="23"/>
          <w:szCs w:val="23"/>
        </w:rPr>
      </w:pPr>
      <w:r w:rsidRPr="00724C34">
        <w:rPr>
          <w:rFonts w:ascii="yandex-sans" w:hAnsi="yandex-sans"/>
          <w:b/>
          <w:color w:val="000000"/>
          <w:sz w:val="23"/>
          <w:szCs w:val="23"/>
        </w:rPr>
        <w:t xml:space="preserve">Виды самостоятельной работы </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Изучение литературы, конспектирование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Аннотирование</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Реферирование литературы</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со справочными материалами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Работа с Интернет-ресурсами</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Использование ИКТ-технологий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эссе, презентаций</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Индивидуальные творческие задания</w:t>
      </w:r>
    </w:p>
    <w:p w:rsidR="00EF4FA9" w:rsidRPr="00724C34" w:rsidRDefault="00EF4FA9" w:rsidP="00724C34">
      <w:pPr>
        <w:shd w:val="clear" w:color="auto" w:fill="FFFFFF"/>
        <w:rPr>
          <w:rFonts w:ascii="yandex-sans" w:hAnsi="yandex-sans"/>
          <w:color w:val="000000"/>
          <w:sz w:val="23"/>
          <w:szCs w:val="23"/>
        </w:rPr>
      </w:pPr>
      <w:r w:rsidRPr="00724C34">
        <w:rPr>
          <w:rFonts w:ascii="yandex-sans" w:hAnsi="yandex-sans"/>
          <w:color w:val="000000"/>
          <w:sz w:val="23"/>
          <w:szCs w:val="23"/>
        </w:rPr>
        <w:t>Подготовка к экзамену (зачету)</w:t>
      </w:r>
    </w:p>
    <w:p w:rsidR="00EF4FA9" w:rsidRPr="00DE5073" w:rsidRDefault="00EF4FA9" w:rsidP="005348EA">
      <w:pPr>
        <w:jc w:val="both"/>
        <w:rPr>
          <w:b/>
        </w:rPr>
      </w:pPr>
    </w:p>
    <w:p w:rsidR="00EF4FA9" w:rsidRPr="00DE5073" w:rsidRDefault="00EF4FA9" w:rsidP="005348EA">
      <w:pPr>
        <w:rPr>
          <w:b/>
        </w:rPr>
      </w:pPr>
      <w:r w:rsidRPr="00DE5073">
        <w:rPr>
          <w:b/>
        </w:rPr>
        <w:t>Вопросы для самостоятельного изучения:</w:t>
      </w:r>
    </w:p>
    <w:p w:rsidR="00EF4FA9" w:rsidRDefault="00EF4FA9" w:rsidP="00DE5073">
      <w:pPr>
        <w:autoSpaceDE w:val="0"/>
        <w:autoSpaceDN w:val="0"/>
        <w:adjustRightInd w:val="0"/>
        <w:jc w:val="both"/>
        <w:rPr>
          <w:b/>
          <w:bCs/>
        </w:rPr>
      </w:pPr>
      <w:r w:rsidRPr="00DE5073">
        <w:rPr>
          <w:b/>
          <w:bCs/>
        </w:rPr>
        <w:t>Общее представление о психологии как науке и профессии</w:t>
      </w:r>
    </w:p>
    <w:p w:rsidR="00EF4FA9" w:rsidRDefault="00EF4FA9" w:rsidP="00DE5073">
      <w:pPr>
        <w:autoSpaceDE w:val="0"/>
        <w:autoSpaceDN w:val="0"/>
        <w:adjustRightInd w:val="0"/>
        <w:jc w:val="both"/>
        <w:rPr>
          <w:b/>
          <w:bCs/>
        </w:rPr>
      </w:pPr>
      <w:r w:rsidRPr="00EB3B2E">
        <w:t>Мифы о психологии и психологах.</w:t>
      </w:r>
    </w:p>
    <w:p w:rsidR="00EF4FA9"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выбора профессиональной деятельности</w:t>
      </w:r>
    </w:p>
    <w:p w:rsidR="00EF4FA9" w:rsidRPr="00935157" w:rsidRDefault="00EF4FA9" w:rsidP="00DE5073">
      <w:pPr>
        <w:autoSpaceDE w:val="0"/>
        <w:autoSpaceDN w:val="0"/>
        <w:adjustRightInd w:val="0"/>
        <w:jc w:val="both"/>
        <w:rPr>
          <w:bCs/>
        </w:rPr>
      </w:pPr>
      <w:r w:rsidRPr="00935157">
        <w:rPr>
          <w:bCs/>
        </w:rPr>
        <w:t xml:space="preserve">Профессии будущего </w:t>
      </w:r>
    </w:p>
    <w:p w:rsidR="00EF4FA9" w:rsidRPr="00935157" w:rsidRDefault="00EF4FA9" w:rsidP="00DE5073">
      <w:pPr>
        <w:autoSpaceDE w:val="0"/>
        <w:autoSpaceDN w:val="0"/>
        <w:adjustRightInd w:val="0"/>
        <w:jc w:val="both"/>
        <w:rPr>
          <w:bCs/>
        </w:rPr>
      </w:pPr>
      <w:r w:rsidRPr="00935157">
        <w:rPr>
          <w:bCs/>
        </w:rPr>
        <w:t>Особенности профессионального самоопределения в зарубежных странах.</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Особенности профессиональной деятельности педагога-психолога</w:t>
      </w:r>
    </w:p>
    <w:p w:rsidR="00EF4FA9" w:rsidRPr="00935157" w:rsidRDefault="00EF4FA9" w:rsidP="00935157">
      <w:pPr>
        <w:autoSpaceDE w:val="0"/>
        <w:autoSpaceDN w:val="0"/>
        <w:adjustRightInd w:val="0"/>
        <w:jc w:val="both"/>
        <w:rPr>
          <w:bCs/>
        </w:rPr>
      </w:pPr>
      <w:r w:rsidRPr="00935157">
        <w:rPr>
          <w:bCs/>
        </w:rPr>
        <w:t>Основные сферы деятельности психолога вне системы образования</w:t>
      </w:r>
    </w:p>
    <w:p w:rsidR="00EF4FA9" w:rsidRPr="00DE5073" w:rsidRDefault="00EF4FA9" w:rsidP="00935157">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Специфика учебно-профессиональной подготовки педагогов-психологов</w:t>
      </w:r>
    </w:p>
    <w:p w:rsidR="00EF4FA9" w:rsidRPr="00935157" w:rsidRDefault="00EF4FA9" w:rsidP="00935157">
      <w:pPr>
        <w:autoSpaceDE w:val="0"/>
        <w:autoSpaceDN w:val="0"/>
        <w:adjustRightInd w:val="0"/>
        <w:jc w:val="both"/>
        <w:rPr>
          <w:bCs/>
        </w:rPr>
      </w:pPr>
      <w:r w:rsidRPr="00935157">
        <w:rPr>
          <w:bCs/>
        </w:rPr>
        <w:t xml:space="preserve">Специфика профессиональной подготовки психологов в зарубежных странах.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Профессионализм педагога-психолога</w:t>
      </w:r>
    </w:p>
    <w:p w:rsidR="00EF4FA9" w:rsidRPr="00956505" w:rsidRDefault="00EF4FA9" w:rsidP="00DE5073">
      <w:pPr>
        <w:autoSpaceDE w:val="0"/>
        <w:autoSpaceDN w:val="0"/>
        <w:adjustRightInd w:val="0"/>
        <w:jc w:val="both"/>
        <w:rPr>
          <w:bCs/>
        </w:rPr>
      </w:pPr>
      <w:r w:rsidRPr="00956505">
        <w:rPr>
          <w:bCs/>
        </w:rPr>
        <w:t>Профессионально-важные качества педагога-психолога.</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Нормативные документы, на которые опирается педагог-психолог в профессиональной деятельности</w:t>
      </w:r>
    </w:p>
    <w:p w:rsidR="00EF4FA9" w:rsidRPr="00DE5073" w:rsidRDefault="00EF4FA9" w:rsidP="00DE5073">
      <w:pPr>
        <w:autoSpaceDE w:val="0"/>
        <w:autoSpaceDN w:val="0"/>
        <w:adjustRightInd w:val="0"/>
        <w:jc w:val="both"/>
        <w:rPr>
          <w:bCs/>
        </w:rPr>
      </w:pPr>
      <w:r w:rsidRPr="00DE5073">
        <w:rPr>
          <w:bCs/>
        </w:rPr>
        <w:t xml:space="preserve">Региональные законодательные акты, регламентирующие профессиональную деятельность педагога-психолога. </w:t>
      </w:r>
    </w:p>
    <w:p w:rsidR="00EF4FA9" w:rsidRPr="00DE5073" w:rsidRDefault="00EF4FA9" w:rsidP="00DE5073">
      <w:pPr>
        <w:autoSpaceDE w:val="0"/>
        <w:autoSpaceDN w:val="0"/>
        <w:adjustRightInd w:val="0"/>
        <w:jc w:val="both"/>
        <w:rPr>
          <w:b/>
          <w:bCs/>
        </w:rPr>
      </w:pPr>
    </w:p>
    <w:p w:rsidR="00EF4FA9" w:rsidRDefault="00EF4FA9" w:rsidP="00DE5073">
      <w:pPr>
        <w:autoSpaceDE w:val="0"/>
        <w:autoSpaceDN w:val="0"/>
        <w:adjustRightInd w:val="0"/>
        <w:jc w:val="both"/>
        <w:rPr>
          <w:b/>
          <w:bCs/>
        </w:rPr>
      </w:pPr>
      <w:r w:rsidRPr="00DE5073">
        <w:rPr>
          <w:b/>
          <w:bCs/>
        </w:rPr>
        <w:t>Проблема эмоционального выгорания в профессии педагога-психолога</w:t>
      </w:r>
    </w:p>
    <w:p w:rsidR="00EF4FA9" w:rsidRPr="00956505" w:rsidRDefault="00EF4FA9" w:rsidP="00DE5073">
      <w:pPr>
        <w:autoSpaceDE w:val="0"/>
        <w:autoSpaceDN w:val="0"/>
        <w:adjustRightInd w:val="0"/>
        <w:jc w:val="both"/>
        <w:rPr>
          <w:bCs/>
        </w:rPr>
      </w:pPr>
      <w:r w:rsidRPr="00956505">
        <w:rPr>
          <w:bCs/>
        </w:rPr>
        <w:t xml:space="preserve">Возможные профессиональные деформации в структуре личности педагога-психолога. </w:t>
      </w:r>
    </w:p>
    <w:p w:rsidR="00EF4FA9" w:rsidRPr="00DC11F5" w:rsidRDefault="00EF4FA9" w:rsidP="00DE5073">
      <w:pPr>
        <w:autoSpaceDE w:val="0"/>
        <w:autoSpaceDN w:val="0"/>
        <w:adjustRightInd w:val="0"/>
        <w:jc w:val="both"/>
      </w:pPr>
    </w:p>
    <w:p w:rsidR="00EF4FA9" w:rsidRPr="00DC11F5" w:rsidRDefault="00EF4FA9" w:rsidP="005348E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F4FA9" w:rsidRPr="00DC11F5" w:rsidRDefault="00EF4FA9" w:rsidP="005348E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FA9" w:rsidRPr="00DC11F5" w:rsidRDefault="00EF4FA9" w:rsidP="005348EA">
      <w:pPr>
        <w:autoSpaceDE w:val="0"/>
        <w:autoSpaceDN w:val="0"/>
        <w:adjustRightInd w:val="0"/>
        <w:ind w:left="720"/>
        <w:jc w:val="both"/>
      </w:pPr>
      <w:r w:rsidRPr="00DC11F5">
        <w:t>- текущий контроль успеваемости</w:t>
      </w:r>
    </w:p>
    <w:p w:rsidR="00EF4FA9" w:rsidRPr="00DC11F5" w:rsidRDefault="00EF4FA9" w:rsidP="005348EA">
      <w:pPr>
        <w:autoSpaceDE w:val="0"/>
        <w:autoSpaceDN w:val="0"/>
        <w:adjustRightInd w:val="0"/>
        <w:ind w:left="720"/>
        <w:jc w:val="both"/>
      </w:pPr>
      <w:r w:rsidRPr="00DC11F5">
        <w:t>- промежуточная аттестация обучающихся по дисциплине</w:t>
      </w:r>
    </w:p>
    <w:p w:rsidR="00EF4FA9" w:rsidRPr="00DC11F5" w:rsidRDefault="00EF4FA9" w:rsidP="005348E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A9" w:rsidRPr="00DC11F5" w:rsidRDefault="00EF4FA9" w:rsidP="005348E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A9" w:rsidRPr="00603E36" w:rsidRDefault="00EF4FA9" w:rsidP="005348EA">
      <w:pPr>
        <w:autoSpaceDE w:val="0"/>
        <w:autoSpaceDN w:val="0"/>
        <w:adjustRightInd w:val="0"/>
        <w:ind w:left="720"/>
        <w:jc w:val="both"/>
        <w:rPr>
          <w:i/>
          <w:iCs/>
        </w:rPr>
      </w:pPr>
    </w:p>
    <w:p w:rsidR="00EF4FA9" w:rsidRPr="00603E36" w:rsidRDefault="00EF4FA9" w:rsidP="005348EA">
      <w:pPr>
        <w:autoSpaceDE w:val="0"/>
        <w:autoSpaceDN w:val="0"/>
        <w:adjustRightInd w:val="0"/>
        <w:ind w:left="720"/>
        <w:jc w:val="both"/>
        <w:rPr>
          <w:i/>
          <w:iCs/>
        </w:rPr>
      </w:pPr>
    </w:p>
    <w:p w:rsidR="00EF4FA9" w:rsidRPr="00BE6536" w:rsidRDefault="00EF4FA9" w:rsidP="00BE6536">
      <w:pPr>
        <w:pStyle w:val="a3"/>
        <w:numPr>
          <w:ilvl w:val="1"/>
          <w:numId w:val="43"/>
        </w:numPr>
        <w:jc w:val="both"/>
        <w:rPr>
          <w:b/>
          <w:iCs/>
        </w:rPr>
      </w:pPr>
      <w:r w:rsidRPr="00BE6536">
        <w:rPr>
          <w:b/>
          <w:iCs/>
        </w:rPr>
        <w:t>Паспорт фонда оценочных средств для проведения текущей аттестации по дисциплине (модулю)</w:t>
      </w:r>
    </w:p>
    <w:p w:rsidR="00EF4FA9" w:rsidRPr="00DC11F5" w:rsidRDefault="00EF4FA9" w:rsidP="005348EA">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4FA9" w:rsidRPr="00DC11F5" w:rsidTr="00AB6FFE">
        <w:tc>
          <w:tcPr>
            <w:tcW w:w="709" w:type="dxa"/>
          </w:tcPr>
          <w:p w:rsidR="00EF4FA9" w:rsidRPr="00DC11F5" w:rsidRDefault="00EF4FA9" w:rsidP="00AB6FFE">
            <w:pPr>
              <w:pStyle w:val="a3"/>
              <w:ind w:left="0"/>
              <w:jc w:val="center"/>
              <w:rPr>
                <w:b/>
              </w:rPr>
            </w:pPr>
            <w:r w:rsidRPr="00DC11F5">
              <w:rPr>
                <w:b/>
              </w:rPr>
              <w:t>№ п/п</w:t>
            </w:r>
          </w:p>
        </w:tc>
        <w:tc>
          <w:tcPr>
            <w:tcW w:w="2410" w:type="dxa"/>
          </w:tcPr>
          <w:p w:rsidR="00EF4FA9" w:rsidRPr="00DC11F5" w:rsidRDefault="00EF4FA9" w:rsidP="00AB6FFE">
            <w:pPr>
              <w:pStyle w:val="a3"/>
              <w:ind w:left="0"/>
              <w:jc w:val="center"/>
              <w:rPr>
                <w:b/>
              </w:rPr>
            </w:pPr>
            <w:r w:rsidRPr="00DC11F5">
              <w:rPr>
                <w:b/>
              </w:rPr>
              <w:t>Контролируемые разделы (темы)</w:t>
            </w:r>
          </w:p>
        </w:tc>
        <w:tc>
          <w:tcPr>
            <w:tcW w:w="1417" w:type="dxa"/>
          </w:tcPr>
          <w:p w:rsidR="00EF4FA9" w:rsidRPr="00DC11F5" w:rsidRDefault="00EF4FA9" w:rsidP="00AB6FFE">
            <w:pPr>
              <w:pStyle w:val="a3"/>
              <w:ind w:left="0"/>
              <w:jc w:val="center"/>
              <w:rPr>
                <w:b/>
              </w:rPr>
            </w:pPr>
            <w:r w:rsidRPr="00DC11F5">
              <w:rPr>
                <w:b/>
              </w:rPr>
              <w:t>Код контролируемой компетенции</w:t>
            </w:r>
          </w:p>
        </w:tc>
        <w:tc>
          <w:tcPr>
            <w:tcW w:w="4961" w:type="dxa"/>
          </w:tcPr>
          <w:p w:rsidR="00EF4FA9" w:rsidRPr="00DC11F5" w:rsidRDefault="00EF4FA9" w:rsidP="00AB6FFE">
            <w:pPr>
              <w:pStyle w:val="a3"/>
              <w:ind w:left="0"/>
              <w:rPr>
                <w:b/>
              </w:rPr>
            </w:pPr>
            <w:r w:rsidRPr="00DC11F5">
              <w:rPr>
                <w:b/>
              </w:rPr>
              <w:t xml:space="preserve"> Наименование оценочного средства</w:t>
            </w:r>
          </w:p>
        </w:tc>
      </w:tr>
      <w:tr w:rsidR="00EF4FA9" w:rsidRPr="00DC11F5" w:rsidTr="00AB6FFE">
        <w:tc>
          <w:tcPr>
            <w:tcW w:w="709" w:type="dxa"/>
          </w:tcPr>
          <w:p w:rsidR="00EF4FA9" w:rsidRPr="00DC11F5" w:rsidRDefault="00EF4FA9" w:rsidP="00AB6FFE">
            <w:pPr>
              <w:pStyle w:val="a3"/>
              <w:numPr>
                <w:ilvl w:val="0"/>
                <w:numId w:val="3"/>
              </w:numPr>
              <w:ind w:left="0"/>
            </w:pPr>
            <w:r>
              <w:t>1</w:t>
            </w:r>
          </w:p>
        </w:tc>
        <w:tc>
          <w:tcPr>
            <w:tcW w:w="2410" w:type="dxa"/>
          </w:tcPr>
          <w:p w:rsidR="00EF4FA9" w:rsidRDefault="00EF4FA9">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Общее представление о психологии как науке и профессии</w:t>
            </w:r>
          </w:p>
        </w:tc>
        <w:tc>
          <w:tcPr>
            <w:tcW w:w="1417" w:type="dxa"/>
          </w:tcPr>
          <w:p w:rsidR="00EF4FA9" w:rsidRPr="00DC11F5" w:rsidRDefault="00EF4FA9" w:rsidP="00991621">
            <w:pPr>
              <w:pStyle w:val="a3"/>
              <w:ind w:left="0"/>
              <w:jc w:val="both"/>
            </w:pPr>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2</w:t>
            </w:r>
          </w:p>
        </w:tc>
        <w:tc>
          <w:tcPr>
            <w:tcW w:w="2410" w:type="dxa"/>
          </w:tcPr>
          <w:p w:rsidR="00EF4FA9" w:rsidRDefault="00EF4FA9">
            <w:pPr>
              <w:spacing w:line="276" w:lineRule="auto"/>
              <w:jc w:val="both"/>
              <w:rPr>
                <w:lang w:eastAsia="en-US"/>
              </w:rPr>
            </w:pPr>
            <w:r>
              <w:rPr>
                <w:lang w:eastAsia="en-US"/>
              </w:rPr>
              <w:t>Проблема выбора профессиональной деятельности</w:t>
            </w:r>
          </w:p>
        </w:tc>
        <w:tc>
          <w:tcPr>
            <w:tcW w:w="1417" w:type="dxa"/>
          </w:tcPr>
          <w:p w:rsidR="00EF4FA9" w:rsidRDefault="00EF4FA9" w:rsidP="00AB6FFE">
            <w: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3</w:t>
            </w:r>
          </w:p>
        </w:tc>
        <w:tc>
          <w:tcPr>
            <w:tcW w:w="2410" w:type="dxa"/>
          </w:tcPr>
          <w:p w:rsidR="00EF4FA9" w:rsidRDefault="00EF4FA9">
            <w:pPr>
              <w:spacing w:line="276" w:lineRule="auto"/>
              <w:jc w:val="both"/>
              <w:rPr>
                <w:lang w:eastAsia="en-US"/>
              </w:rPr>
            </w:pPr>
            <w:r>
              <w:rPr>
                <w:lang w:eastAsia="en-US"/>
              </w:rPr>
              <w:t>Особенности профессиональной деятельности педагога-психолога</w:t>
            </w:r>
          </w:p>
        </w:tc>
        <w:tc>
          <w:tcPr>
            <w:tcW w:w="1417" w:type="dxa"/>
          </w:tcPr>
          <w:p w:rsidR="00EF4FA9" w:rsidRDefault="00EF4FA9" w:rsidP="00991621">
            <w:r>
              <w:rPr>
                <w:lang w:eastAsia="en-US"/>
              </w:rPr>
              <w:t>ОПК-1</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4</w:t>
            </w:r>
          </w:p>
        </w:tc>
        <w:tc>
          <w:tcPr>
            <w:tcW w:w="2410" w:type="dxa"/>
          </w:tcPr>
          <w:p w:rsidR="00EF4FA9" w:rsidRDefault="00EF4FA9">
            <w:pPr>
              <w:spacing w:line="276" w:lineRule="auto"/>
              <w:jc w:val="both"/>
              <w:rPr>
                <w:lang w:eastAsia="en-US"/>
              </w:rPr>
            </w:pPr>
            <w:r>
              <w:rPr>
                <w:lang w:eastAsia="en-US"/>
              </w:rPr>
              <w:t>Специфика учебно-профессиональной подготовки педагогов-психологов</w:t>
            </w:r>
          </w:p>
        </w:tc>
        <w:tc>
          <w:tcPr>
            <w:tcW w:w="1417" w:type="dxa"/>
          </w:tcPr>
          <w:p w:rsidR="00EF4FA9" w:rsidRPr="000521ED" w:rsidRDefault="00EF4FA9" w:rsidP="00AB6FFE">
            <w:r>
              <w:rPr>
                <w:lang w:eastAsia="en-US"/>
              </w:rP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5</w:t>
            </w:r>
          </w:p>
        </w:tc>
        <w:tc>
          <w:tcPr>
            <w:tcW w:w="2410" w:type="dxa"/>
          </w:tcPr>
          <w:p w:rsidR="00EF4FA9" w:rsidRDefault="00EF4FA9">
            <w:pPr>
              <w:spacing w:line="276" w:lineRule="auto"/>
              <w:jc w:val="both"/>
              <w:rPr>
                <w:lang w:eastAsia="en-US"/>
              </w:rPr>
            </w:pPr>
            <w:r>
              <w:rPr>
                <w:lang w:eastAsia="en-US"/>
              </w:rPr>
              <w:t>Профессионализм педагога-психолога</w:t>
            </w:r>
          </w:p>
        </w:tc>
        <w:tc>
          <w:tcPr>
            <w:tcW w:w="1417" w:type="dxa"/>
          </w:tcPr>
          <w:p w:rsidR="00EF4FA9" w:rsidRDefault="00EF4FA9" w:rsidP="00991621">
            <w:r>
              <w:t>УК-6</w:t>
            </w:r>
          </w:p>
        </w:tc>
        <w:tc>
          <w:tcPr>
            <w:tcW w:w="4961" w:type="dxa"/>
          </w:tcPr>
          <w:p w:rsidR="00EF4FA9" w:rsidRPr="00DC11F5" w:rsidRDefault="00EF4FA9" w:rsidP="00AB6FF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EF4FA9" w:rsidRPr="00DC11F5" w:rsidTr="00AB6FFE">
        <w:tc>
          <w:tcPr>
            <w:tcW w:w="709" w:type="dxa"/>
          </w:tcPr>
          <w:p w:rsidR="00EF4FA9" w:rsidRPr="00DC11F5" w:rsidRDefault="00EF4FA9" w:rsidP="00AB6FFE">
            <w:pPr>
              <w:pStyle w:val="a3"/>
              <w:numPr>
                <w:ilvl w:val="0"/>
                <w:numId w:val="3"/>
              </w:numPr>
              <w:ind w:left="0"/>
            </w:pPr>
            <w:r>
              <w:t>6</w:t>
            </w:r>
          </w:p>
        </w:tc>
        <w:tc>
          <w:tcPr>
            <w:tcW w:w="2410" w:type="dxa"/>
          </w:tcPr>
          <w:p w:rsidR="00EF4FA9" w:rsidRDefault="00EF4FA9">
            <w:pPr>
              <w:spacing w:line="276" w:lineRule="auto"/>
              <w:jc w:val="both"/>
              <w:rPr>
                <w:lang w:eastAsia="en-US"/>
              </w:rPr>
            </w:pPr>
            <w:r>
              <w:rPr>
                <w:lang w:eastAsia="en-US"/>
              </w:rPr>
              <w:t>Нормативные документы, на которые опирается педагог-психолог в профессиональной деятельности</w:t>
            </w:r>
          </w:p>
        </w:tc>
        <w:tc>
          <w:tcPr>
            <w:tcW w:w="1417" w:type="dxa"/>
          </w:tcPr>
          <w:p w:rsidR="00EF4FA9" w:rsidRDefault="00EF4FA9" w:rsidP="00991621">
            <w:r>
              <w:rPr>
                <w:lang w:eastAsia="en-US"/>
              </w:rPr>
              <w:t>ОПК-1</w:t>
            </w:r>
          </w:p>
        </w:tc>
        <w:tc>
          <w:tcPr>
            <w:tcW w:w="4961" w:type="dxa"/>
          </w:tcPr>
          <w:p w:rsidR="00EF4FA9" w:rsidRPr="00DC11F5" w:rsidRDefault="00EF4FA9" w:rsidP="00991621">
            <w:pPr>
              <w:pStyle w:val="a3"/>
              <w:ind w:left="0"/>
              <w:jc w:val="both"/>
            </w:pPr>
            <w:r>
              <w:t>Вопросы к занятию</w:t>
            </w:r>
            <w:r w:rsidRPr="00DC11F5">
              <w:t xml:space="preserve">, </w:t>
            </w:r>
            <w:r>
              <w:t>практические задания различной степени сложности</w:t>
            </w:r>
          </w:p>
        </w:tc>
      </w:tr>
      <w:tr w:rsidR="00EF4FA9" w:rsidRPr="00DC11F5" w:rsidTr="00AB6FFE">
        <w:tc>
          <w:tcPr>
            <w:tcW w:w="709" w:type="dxa"/>
          </w:tcPr>
          <w:p w:rsidR="00EF4FA9" w:rsidRPr="00DC11F5" w:rsidRDefault="00EF4FA9" w:rsidP="00AB6FFE">
            <w:pPr>
              <w:pStyle w:val="a3"/>
              <w:numPr>
                <w:ilvl w:val="0"/>
                <w:numId w:val="3"/>
              </w:numPr>
              <w:ind w:left="0"/>
            </w:pPr>
            <w:r>
              <w:t>7</w:t>
            </w:r>
          </w:p>
        </w:tc>
        <w:tc>
          <w:tcPr>
            <w:tcW w:w="2410" w:type="dxa"/>
          </w:tcPr>
          <w:p w:rsidR="00EF4FA9" w:rsidRDefault="00EF4FA9">
            <w:pPr>
              <w:spacing w:line="276" w:lineRule="auto"/>
              <w:jc w:val="both"/>
              <w:rPr>
                <w:lang w:eastAsia="en-US"/>
              </w:rPr>
            </w:pPr>
            <w:r>
              <w:rPr>
                <w:lang w:eastAsia="en-US"/>
              </w:rPr>
              <w:t>Проблема эмоционального выгорания в профессии педагога-психолога</w:t>
            </w:r>
          </w:p>
        </w:tc>
        <w:tc>
          <w:tcPr>
            <w:tcW w:w="1417" w:type="dxa"/>
          </w:tcPr>
          <w:p w:rsidR="00EF4FA9" w:rsidRPr="00DC11F5" w:rsidRDefault="00EF4FA9" w:rsidP="00991621">
            <w:pPr>
              <w:pStyle w:val="a3"/>
              <w:ind w:left="0"/>
              <w:jc w:val="both"/>
            </w:pPr>
            <w:r>
              <w:t>УК-6</w:t>
            </w:r>
          </w:p>
        </w:tc>
        <w:tc>
          <w:tcPr>
            <w:tcW w:w="4961" w:type="dxa"/>
          </w:tcPr>
          <w:p w:rsidR="00EF4FA9" w:rsidRPr="00DC11F5" w:rsidRDefault="00EF4FA9" w:rsidP="00AB6FFE">
            <w:pPr>
              <w:pStyle w:val="a3"/>
              <w:ind w:left="0"/>
              <w:jc w:val="both"/>
            </w:pPr>
            <w:r>
              <w:t>Вопросы к занятию</w:t>
            </w:r>
            <w:r w:rsidRPr="00DC11F5">
              <w:t xml:space="preserve">, </w:t>
            </w:r>
            <w:r>
              <w:t>практические задания различной степени сложности</w:t>
            </w:r>
          </w:p>
        </w:tc>
      </w:tr>
    </w:tbl>
    <w:p w:rsidR="00EF4FA9" w:rsidRPr="00DC11F5" w:rsidRDefault="00EF4FA9" w:rsidP="005348EA">
      <w:pPr>
        <w:autoSpaceDE w:val="0"/>
        <w:autoSpaceDN w:val="0"/>
        <w:adjustRightInd w:val="0"/>
        <w:ind w:left="720"/>
        <w:jc w:val="both"/>
        <w:rPr>
          <w:i/>
          <w:iCs/>
        </w:rPr>
      </w:pPr>
    </w:p>
    <w:p w:rsidR="00EF4FA9" w:rsidRPr="00DC11F5" w:rsidRDefault="00EF4FA9" w:rsidP="005348EA">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A9" w:rsidRPr="00DC11F5" w:rsidRDefault="00EF4FA9" w:rsidP="005348EA">
      <w:pPr>
        <w:autoSpaceDE w:val="0"/>
        <w:autoSpaceDN w:val="0"/>
        <w:adjustRightInd w:val="0"/>
        <w:ind w:left="720"/>
        <w:jc w:val="both"/>
        <w:rPr>
          <w:i/>
          <w:iCs/>
          <w:u w:val="single"/>
        </w:rPr>
      </w:pPr>
    </w:p>
    <w:p w:rsidR="00EF4FA9" w:rsidRDefault="00EF4FA9" w:rsidP="005348EA">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1ED">
        <w:rPr>
          <w:rFonts w:ascii="Times New Roman" w:hAnsi="Times New Roman"/>
          <w:b/>
          <w:bCs/>
          <w:sz w:val="24"/>
          <w:szCs w:val="24"/>
        </w:rPr>
        <w:t>Общее представление о психологии как науке и профессии</w:t>
      </w:r>
    </w:p>
    <w:p w:rsidR="00EF4FA9" w:rsidRPr="005F48B9" w:rsidRDefault="00EF4FA9" w:rsidP="005348EA">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EF4FA9" w:rsidRDefault="00EF4FA9" w:rsidP="00C1656E">
      <w:pPr>
        <w:numPr>
          <w:ilvl w:val="0"/>
          <w:numId w:val="19"/>
        </w:numPr>
        <w:tabs>
          <w:tab w:val="num" w:pos="720"/>
        </w:tabs>
        <w:ind w:left="34" w:firstLine="0"/>
        <w:contextualSpacing/>
      </w:pPr>
      <w:r>
        <w:t>История развития психологии как науки</w:t>
      </w:r>
    </w:p>
    <w:p w:rsidR="00EF4FA9" w:rsidRDefault="00EF4FA9" w:rsidP="00C1656E">
      <w:pPr>
        <w:numPr>
          <w:ilvl w:val="0"/>
          <w:numId w:val="19"/>
        </w:numPr>
        <w:tabs>
          <w:tab w:val="num" w:pos="720"/>
        </w:tabs>
        <w:ind w:left="34" w:firstLine="0"/>
        <w:contextualSpacing/>
      </w:pPr>
      <w:r>
        <w:t>Основные направления развития современной психологии</w:t>
      </w:r>
    </w:p>
    <w:p w:rsidR="00EF4FA9" w:rsidRDefault="00EF4FA9" w:rsidP="00C1656E">
      <w:pPr>
        <w:numPr>
          <w:ilvl w:val="0"/>
          <w:numId w:val="19"/>
        </w:numPr>
        <w:tabs>
          <w:tab w:val="num" w:pos="720"/>
        </w:tabs>
        <w:ind w:left="34" w:firstLine="0"/>
        <w:contextualSpacing/>
      </w:pPr>
      <w:r>
        <w:t>Профессия «педагог-психолог»</w:t>
      </w:r>
    </w:p>
    <w:p w:rsidR="00EF4FA9" w:rsidRDefault="00EF4FA9" w:rsidP="000521ED">
      <w:pPr>
        <w:ind w:left="34"/>
        <w:contextualSpacing/>
      </w:pPr>
    </w:p>
    <w:p w:rsidR="00EF4FA9" w:rsidRDefault="00EF4FA9" w:rsidP="005348EA">
      <w:pPr>
        <w:ind w:firstLine="709"/>
        <w:jc w:val="center"/>
        <w:rPr>
          <w:i/>
        </w:rPr>
      </w:pPr>
      <w:r w:rsidRPr="00B256E0">
        <w:rPr>
          <w:i/>
        </w:rPr>
        <w:t>Практическ</w:t>
      </w:r>
      <w:r>
        <w:rPr>
          <w:i/>
        </w:rPr>
        <w:t>ие задания</w:t>
      </w:r>
    </w:p>
    <w:p w:rsidR="00EF4FA9" w:rsidRDefault="00EF4FA9" w:rsidP="005348EA">
      <w:pPr>
        <w:ind w:firstLine="709"/>
        <w:jc w:val="both"/>
        <w:rPr>
          <w:i/>
        </w:rPr>
      </w:pPr>
    </w:p>
    <w:p w:rsidR="00EF4FA9" w:rsidRPr="00B256E0" w:rsidRDefault="00EF4FA9" w:rsidP="005348EA">
      <w:pPr>
        <w:ind w:firstLine="709"/>
        <w:jc w:val="center"/>
        <w:rPr>
          <w:i/>
        </w:rPr>
      </w:pPr>
      <w:r>
        <w:rPr>
          <w:i/>
        </w:rPr>
        <w:t>Творческое задание №1</w:t>
      </w:r>
    </w:p>
    <w:p w:rsidR="00EF4FA9" w:rsidRPr="000521ED" w:rsidRDefault="00EF4FA9" w:rsidP="0069384A">
      <w:pPr>
        <w:pStyle w:val="1"/>
        <w:spacing w:after="0" w:line="240" w:lineRule="auto"/>
        <w:ind w:left="0" w:firstLine="708"/>
        <w:jc w:val="both"/>
        <w:rPr>
          <w:rFonts w:ascii="Times New Roman" w:hAnsi="Times New Roman"/>
          <w:color w:val="000000"/>
          <w:spacing w:val="2"/>
          <w:sz w:val="24"/>
          <w:szCs w:val="24"/>
        </w:rPr>
      </w:pPr>
      <w:r w:rsidRPr="000521ED">
        <w:rPr>
          <w:rFonts w:ascii="Times New Roman" w:hAnsi="Times New Roman"/>
          <w:sz w:val="24"/>
          <w:szCs w:val="24"/>
          <w:lang w:eastAsia="ru-RU"/>
        </w:rPr>
        <w:t xml:space="preserve">Написать </w:t>
      </w:r>
      <w:r>
        <w:rPr>
          <w:rFonts w:ascii="Times New Roman" w:hAnsi="Times New Roman"/>
          <w:sz w:val="24"/>
          <w:szCs w:val="24"/>
          <w:lang w:eastAsia="ru-RU"/>
        </w:rPr>
        <w:t>проблемное эссе</w:t>
      </w:r>
      <w:r w:rsidRPr="000521ED">
        <w:rPr>
          <w:rFonts w:ascii="Times New Roman" w:hAnsi="Times New Roman"/>
          <w:sz w:val="24"/>
          <w:szCs w:val="24"/>
          <w:lang w:eastAsia="ru-RU"/>
        </w:rPr>
        <w:t xml:space="preserve"> на тему « Почему я выбрал  профессию </w:t>
      </w:r>
      <w:r>
        <w:rPr>
          <w:rFonts w:ascii="Times New Roman" w:hAnsi="Times New Roman"/>
          <w:sz w:val="24"/>
          <w:szCs w:val="24"/>
          <w:lang w:eastAsia="ru-RU"/>
        </w:rPr>
        <w:t>«педагог-</w:t>
      </w:r>
      <w:r w:rsidRPr="000521ED">
        <w:rPr>
          <w:rFonts w:ascii="Times New Roman" w:hAnsi="Times New Roman"/>
          <w:sz w:val="24"/>
          <w:szCs w:val="24"/>
          <w:lang w:eastAsia="ru-RU"/>
        </w:rPr>
        <w:t>психолог»</w:t>
      </w:r>
    </w:p>
    <w:p w:rsidR="00EF4FA9" w:rsidRDefault="00EF4FA9" w:rsidP="005348EA">
      <w:pPr>
        <w:ind w:firstLine="709"/>
        <w:jc w:val="center"/>
        <w:rPr>
          <w:b/>
          <w:color w:val="000000"/>
          <w:spacing w:val="2"/>
        </w:rPr>
      </w:pPr>
      <w:r>
        <w:rPr>
          <w:b/>
          <w:color w:val="000000"/>
          <w:spacing w:val="2"/>
        </w:rPr>
        <w:tab/>
      </w:r>
    </w:p>
    <w:p w:rsidR="00EF4FA9" w:rsidRPr="00B256E0" w:rsidRDefault="00EF4FA9" w:rsidP="005348EA">
      <w:pPr>
        <w:ind w:firstLine="709"/>
        <w:jc w:val="center"/>
        <w:rPr>
          <w:i/>
        </w:rPr>
      </w:pPr>
      <w:r>
        <w:rPr>
          <w:i/>
        </w:rPr>
        <w:t>Проблемно-аналитическое задание №1</w:t>
      </w:r>
    </w:p>
    <w:p w:rsidR="00EF4FA9" w:rsidRDefault="00EF4FA9" w:rsidP="005348EA">
      <w:pPr>
        <w:pStyle w:val="1"/>
        <w:spacing w:after="0" w:line="240" w:lineRule="auto"/>
        <w:ind w:left="0"/>
        <w:jc w:val="center"/>
        <w:rPr>
          <w:rFonts w:ascii="Times New Roman" w:hAnsi="Times New Roman"/>
          <w:b/>
          <w:color w:val="000000"/>
          <w:spacing w:val="2"/>
          <w:sz w:val="24"/>
          <w:szCs w:val="24"/>
        </w:rPr>
      </w:pPr>
    </w:p>
    <w:p w:rsidR="00EF4FA9" w:rsidRPr="005F48B9" w:rsidRDefault="00EF4FA9" w:rsidP="005348E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20"/>
        </w:numPr>
        <w:tabs>
          <w:tab w:val="left" w:pos="993"/>
        </w:tabs>
        <w:autoSpaceDE/>
        <w:autoSpaceDN/>
        <w:adjustRightInd/>
        <w:jc w:val="both"/>
        <w:rPr>
          <w:szCs w:val="28"/>
        </w:rPr>
      </w:pPr>
      <w:r>
        <w:rPr>
          <w:szCs w:val="28"/>
        </w:rPr>
        <w:t>Основные психологические школы и направления</w:t>
      </w:r>
      <w:r w:rsidRPr="00366AB8">
        <w:rPr>
          <w:szCs w:val="28"/>
        </w:rPr>
        <w:t>.</w:t>
      </w:r>
    </w:p>
    <w:p w:rsidR="00EF4FA9" w:rsidRPr="00366AB8" w:rsidRDefault="00EF4FA9" w:rsidP="00C1656E">
      <w:pPr>
        <w:pStyle w:val="a3"/>
        <w:widowControl/>
        <w:numPr>
          <w:ilvl w:val="0"/>
          <w:numId w:val="20"/>
        </w:numPr>
        <w:tabs>
          <w:tab w:val="left" w:pos="993"/>
        </w:tabs>
        <w:autoSpaceDE/>
        <w:autoSpaceDN/>
        <w:adjustRightInd/>
        <w:jc w:val="both"/>
        <w:rPr>
          <w:szCs w:val="28"/>
        </w:rPr>
      </w:pPr>
      <w:r w:rsidRPr="00366AB8">
        <w:rPr>
          <w:szCs w:val="28"/>
        </w:rPr>
        <w:t>Роль психологии в профессиональной деятельности работников образовательных учреждений.</w:t>
      </w:r>
    </w:p>
    <w:p w:rsidR="00EF4FA9" w:rsidRPr="00366AB8" w:rsidRDefault="00EF4FA9" w:rsidP="00C1656E">
      <w:pPr>
        <w:pStyle w:val="a3"/>
        <w:numPr>
          <w:ilvl w:val="0"/>
          <w:numId w:val="20"/>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Pr="00337D36" w:rsidRDefault="00EF4FA9" w:rsidP="005348EA">
      <w:pPr>
        <w:pStyle w:val="1"/>
        <w:spacing w:after="0" w:line="240" w:lineRule="auto"/>
        <w:ind w:left="0"/>
        <w:jc w:val="both"/>
        <w:rPr>
          <w:rFonts w:ascii="Times New Roman" w:hAnsi="Times New Roman"/>
          <w:b/>
          <w:color w:val="000000"/>
          <w:spacing w:val="2"/>
          <w:sz w:val="24"/>
          <w:szCs w:val="24"/>
        </w:rPr>
      </w:pPr>
    </w:p>
    <w:p w:rsidR="00EF4FA9" w:rsidRDefault="00EF4FA9" w:rsidP="000521ED">
      <w:pPr>
        <w:ind w:firstLine="708"/>
        <w:jc w:val="both"/>
        <w:rPr>
          <w:b/>
        </w:rPr>
      </w:pPr>
      <w:r w:rsidRPr="00337D36">
        <w:rPr>
          <w:b/>
        </w:rPr>
        <w:t xml:space="preserve">Тема 2. </w:t>
      </w:r>
      <w:r w:rsidRPr="000521ED">
        <w:rPr>
          <w:b/>
        </w:rPr>
        <w:t>Проблема выбора профессиональной деятельности</w:t>
      </w:r>
    </w:p>
    <w:p w:rsidR="00EF4FA9" w:rsidRPr="005F48B9" w:rsidRDefault="00EF4FA9" w:rsidP="000521ED">
      <w:pPr>
        <w:ind w:firstLine="708"/>
        <w:jc w:val="both"/>
      </w:pPr>
      <w:r w:rsidRPr="005F48B9">
        <w:t>Вопросы к занятию</w:t>
      </w:r>
    </w:p>
    <w:p w:rsidR="00EF4FA9" w:rsidRPr="000521ED" w:rsidRDefault="00EF4FA9" w:rsidP="00C1656E">
      <w:pPr>
        <w:numPr>
          <w:ilvl w:val="0"/>
          <w:numId w:val="21"/>
        </w:numPr>
        <w:ind w:left="34" w:firstLine="0"/>
      </w:pPr>
      <w:r w:rsidRPr="000521ED">
        <w:t>Выбор как научная категория.</w:t>
      </w:r>
    </w:p>
    <w:p w:rsidR="00EF4FA9" w:rsidRPr="000521ED" w:rsidRDefault="00EF4FA9" w:rsidP="00C1656E">
      <w:pPr>
        <w:numPr>
          <w:ilvl w:val="0"/>
          <w:numId w:val="21"/>
        </w:numPr>
        <w:ind w:left="34" w:firstLine="0"/>
      </w:pPr>
      <w:r w:rsidRPr="000521ED">
        <w:t>Профессиональное самоопределение как психолого-педагогическая проблема.</w:t>
      </w:r>
    </w:p>
    <w:p w:rsidR="00EF4FA9" w:rsidRPr="000521ED" w:rsidRDefault="00EF4FA9" w:rsidP="00C1656E">
      <w:pPr>
        <w:numPr>
          <w:ilvl w:val="0"/>
          <w:numId w:val="21"/>
        </w:numPr>
        <w:ind w:left="34" w:firstLine="0"/>
      </w:pPr>
      <w:r w:rsidRPr="000521ED">
        <w:t>Юношеский возраст как этап профессионального самоопределения.</w:t>
      </w:r>
    </w:p>
    <w:p w:rsidR="00EF4FA9" w:rsidRDefault="00EF4FA9" w:rsidP="00C1656E">
      <w:pPr>
        <w:numPr>
          <w:ilvl w:val="0"/>
          <w:numId w:val="21"/>
        </w:numPr>
        <w:ind w:left="34" w:firstLine="0"/>
      </w:pPr>
      <w:r w:rsidRPr="000521ED">
        <w:t xml:space="preserve">Мотивы выбора профессии.  </w:t>
      </w:r>
    </w:p>
    <w:p w:rsidR="00EF4FA9" w:rsidRDefault="00EF4FA9" w:rsidP="005348EA">
      <w:pPr>
        <w:jc w:val="both"/>
        <w:rPr>
          <w:b/>
        </w:rPr>
      </w:pPr>
    </w:p>
    <w:p w:rsidR="00EF4FA9" w:rsidRDefault="00EF4FA9" w:rsidP="005348EA">
      <w:pPr>
        <w:jc w:val="center"/>
        <w:rPr>
          <w:i/>
        </w:rPr>
      </w:pPr>
      <w:r>
        <w:rPr>
          <w:i/>
        </w:rPr>
        <w:t>Практические задания</w:t>
      </w:r>
    </w:p>
    <w:p w:rsidR="00EF4FA9" w:rsidRPr="00B256E0" w:rsidRDefault="00EF4FA9" w:rsidP="000521ED">
      <w:pPr>
        <w:ind w:firstLine="709"/>
        <w:jc w:val="center"/>
        <w:rPr>
          <w:i/>
        </w:rPr>
      </w:pPr>
      <w:r>
        <w:rPr>
          <w:i/>
        </w:rPr>
        <w:t>Проблемно-аналитическое задание №2</w:t>
      </w:r>
    </w:p>
    <w:p w:rsidR="00EF4FA9" w:rsidRPr="000521ED" w:rsidRDefault="00EF4FA9" w:rsidP="000521ED">
      <w:pPr>
        <w:ind w:firstLine="708"/>
        <w:jc w:val="both"/>
        <w:rPr>
          <w:iCs/>
          <w:szCs w:val="28"/>
        </w:rPr>
      </w:pPr>
      <w:r w:rsidRPr="000521ED">
        <w:rPr>
          <w:iCs/>
          <w:szCs w:val="28"/>
        </w:rPr>
        <w:t>Составить и заполнить таблицу «Психологические требования основных групп профессий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RPr="000521ED" w:rsidTr="000521ED">
        <w:tc>
          <w:tcPr>
            <w:tcW w:w="1914" w:type="dxa"/>
          </w:tcPr>
          <w:p w:rsidR="00EF4FA9" w:rsidRPr="000521ED" w:rsidRDefault="00EF4FA9" w:rsidP="000521ED">
            <w:pPr>
              <w:jc w:val="both"/>
              <w:rPr>
                <w:iCs/>
                <w:szCs w:val="28"/>
              </w:rPr>
            </w:pPr>
            <w:r w:rsidRPr="000521ED">
              <w:rPr>
                <w:iCs/>
                <w:szCs w:val="28"/>
              </w:rPr>
              <w:t>Человек-природа</w:t>
            </w:r>
          </w:p>
        </w:tc>
        <w:tc>
          <w:tcPr>
            <w:tcW w:w="1914" w:type="dxa"/>
          </w:tcPr>
          <w:p w:rsidR="00EF4FA9" w:rsidRPr="000521ED" w:rsidRDefault="00EF4FA9" w:rsidP="000521ED">
            <w:pPr>
              <w:jc w:val="both"/>
              <w:rPr>
                <w:iCs/>
                <w:szCs w:val="28"/>
              </w:rPr>
            </w:pPr>
            <w:r w:rsidRPr="000521ED">
              <w:rPr>
                <w:iCs/>
                <w:szCs w:val="28"/>
              </w:rPr>
              <w:t>Человек- техника</w:t>
            </w:r>
          </w:p>
        </w:tc>
        <w:tc>
          <w:tcPr>
            <w:tcW w:w="1914" w:type="dxa"/>
          </w:tcPr>
          <w:p w:rsidR="00EF4FA9" w:rsidRPr="000521ED" w:rsidRDefault="00EF4FA9" w:rsidP="000521ED">
            <w:pPr>
              <w:jc w:val="both"/>
              <w:rPr>
                <w:iCs/>
                <w:szCs w:val="28"/>
              </w:rPr>
            </w:pPr>
            <w:r w:rsidRPr="000521ED">
              <w:rPr>
                <w:iCs/>
                <w:szCs w:val="28"/>
              </w:rPr>
              <w:t>Человек-знак</w:t>
            </w:r>
          </w:p>
        </w:tc>
        <w:tc>
          <w:tcPr>
            <w:tcW w:w="1914" w:type="dxa"/>
          </w:tcPr>
          <w:p w:rsidR="00EF4FA9" w:rsidRPr="000521ED" w:rsidRDefault="00EF4FA9" w:rsidP="000521ED">
            <w:pPr>
              <w:jc w:val="both"/>
              <w:rPr>
                <w:iCs/>
                <w:szCs w:val="28"/>
              </w:rPr>
            </w:pPr>
            <w:r w:rsidRPr="000521ED">
              <w:rPr>
                <w:iCs/>
                <w:szCs w:val="28"/>
              </w:rPr>
              <w:t>Человек- худ.</w:t>
            </w:r>
            <w:r>
              <w:rPr>
                <w:iCs/>
                <w:szCs w:val="28"/>
              </w:rPr>
              <w:t>обр</w:t>
            </w:r>
            <w:r w:rsidRPr="000521ED">
              <w:rPr>
                <w:iCs/>
                <w:szCs w:val="28"/>
              </w:rPr>
              <w:t>аз</w:t>
            </w:r>
          </w:p>
        </w:tc>
        <w:tc>
          <w:tcPr>
            <w:tcW w:w="1915" w:type="dxa"/>
          </w:tcPr>
          <w:p w:rsidR="00EF4FA9" w:rsidRPr="000521ED" w:rsidRDefault="00EF4FA9" w:rsidP="000521ED">
            <w:pPr>
              <w:jc w:val="both"/>
              <w:rPr>
                <w:iCs/>
                <w:szCs w:val="28"/>
              </w:rPr>
            </w:pPr>
            <w:r w:rsidRPr="000521ED">
              <w:rPr>
                <w:iCs/>
                <w:szCs w:val="28"/>
              </w:rPr>
              <w:t>Человек- человек.</w:t>
            </w:r>
          </w:p>
        </w:tc>
      </w:tr>
      <w:tr w:rsidR="00EF4FA9" w:rsidRPr="000521ED" w:rsidTr="000521ED">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4" w:type="dxa"/>
          </w:tcPr>
          <w:p w:rsidR="00EF4FA9" w:rsidRPr="000521ED" w:rsidRDefault="00EF4FA9" w:rsidP="000521ED">
            <w:pPr>
              <w:jc w:val="both"/>
              <w:rPr>
                <w:iCs/>
                <w:szCs w:val="28"/>
              </w:rPr>
            </w:pPr>
          </w:p>
        </w:tc>
        <w:tc>
          <w:tcPr>
            <w:tcW w:w="1915" w:type="dxa"/>
          </w:tcPr>
          <w:p w:rsidR="00EF4FA9" w:rsidRPr="000521ED" w:rsidRDefault="00EF4FA9" w:rsidP="000521ED">
            <w:pPr>
              <w:jc w:val="both"/>
              <w:rPr>
                <w:iCs/>
                <w:szCs w:val="28"/>
              </w:rPr>
            </w:pPr>
          </w:p>
        </w:tc>
      </w:tr>
    </w:tbl>
    <w:p w:rsidR="00EF4FA9" w:rsidRDefault="00EF4FA9" w:rsidP="005348EA">
      <w:pPr>
        <w:pStyle w:val="32"/>
        <w:spacing w:after="0"/>
        <w:ind w:firstLine="708"/>
        <w:jc w:val="both"/>
        <w:rPr>
          <w:sz w:val="24"/>
          <w:szCs w:val="24"/>
        </w:rPr>
      </w:pPr>
    </w:p>
    <w:p w:rsidR="00EF4FA9" w:rsidRDefault="00EF4FA9" w:rsidP="005348EA">
      <w:pPr>
        <w:ind w:firstLine="708"/>
        <w:jc w:val="both"/>
        <w:rPr>
          <w:i/>
        </w:rPr>
      </w:pPr>
    </w:p>
    <w:p w:rsidR="00EF4FA9" w:rsidRDefault="00EF4FA9" w:rsidP="00686DA4">
      <w:pPr>
        <w:ind w:firstLine="709"/>
        <w:jc w:val="center"/>
        <w:rPr>
          <w:i/>
        </w:rPr>
      </w:pPr>
    </w:p>
    <w:p w:rsidR="00EF4FA9" w:rsidRDefault="00EF4FA9" w:rsidP="00686DA4">
      <w:pPr>
        <w:ind w:firstLine="709"/>
        <w:jc w:val="center"/>
        <w:rPr>
          <w:i/>
        </w:rPr>
      </w:pPr>
    </w:p>
    <w:p w:rsidR="00EF4FA9" w:rsidRDefault="00EF4FA9" w:rsidP="00686DA4">
      <w:pPr>
        <w:ind w:firstLine="709"/>
        <w:jc w:val="center"/>
        <w:rPr>
          <w:i/>
        </w:rPr>
      </w:pPr>
      <w:r>
        <w:rPr>
          <w:i/>
        </w:rPr>
        <w:t>Творческое задание №2</w:t>
      </w:r>
    </w:p>
    <w:p w:rsidR="00EF4FA9" w:rsidRPr="00686DA4" w:rsidRDefault="00EF4FA9" w:rsidP="00F1586A">
      <w:pPr>
        <w:ind w:firstLine="709"/>
        <w:jc w:val="both"/>
      </w:pPr>
      <w:r>
        <w:t>Проведите проективное у</w:t>
      </w:r>
      <w:r w:rsidRPr="00686DA4">
        <w:t>пражнение «Линия жизни».</w:t>
      </w:r>
    </w:p>
    <w:p w:rsidR="00EF4FA9" w:rsidRPr="00686DA4" w:rsidRDefault="00EF4FA9" w:rsidP="00F1586A">
      <w:pPr>
        <w:ind w:firstLine="709"/>
        <w:jc w:val="both"/>
      </w:pPr>
      <w:r w:rsidRPr="00686DA4">
        <w:t>Цель: выявить ресурсные и проблемные этапы жизни клиента. Обратить внимание клиента на его собственные ресурсы.</w:t>
      </w:r>
    </w:p>
    <w:p w:rsidR="00EF4FA9" w:rsidRPr="00686DA4" w:rsidRDefault="00EF4FA9" w:rsidP="00F1586A">
      <w:pPr>
        <w:ind w:firstLine="709"/>
        <w:jc w:val="both"/>
      </w:pPr>
      <w:r w:rsidRPr="00686DA4">
        <w:t>Возраст: со старшего подросткового возраста.</w:t>
      </w:r>
    </w:p>
    <w:p w:rsidR="00EF4FA9" w:rsidRPr="00686DA4" w:rsidRDefault="00EF4FA9" w:rsidP="00F1586A">
      <w:pPr>
        <w:ind w:firstLine="709"/>
        <w:jc w:val="both"/>
      </w:pPr>
      <w:r w:rsidRPr="00686DA4">
        <w:t>Форма проведения: индивидуальная, групповая.</w:t>
      </w:r>
    </w:p>
    <w:p w:rsidR="00EF4FA9" w:rsidRPr="00686DA4" w:rsidRDefault="00EF4FA9" w:rsidP="00F1586A">
      <w:pPr>
        <w:ind w:firstLine="709"/>
        <w:jc w:val="both"/>
      </w:pPr>
      <w:r w:rsidRPr="00686DA4">
        <w:t>Оборудование:лист бумаги, карандаши, мелки или краски.</w:t>
      </w:r>
    </w:p>
    <w:p w:rsidR="00EF4FA9" w:rsidRPr="00686DA4" w:rsidRDefault="00EF4FA9" w:rsidP="00F1586A">
      <w:pPr>
        <w:ind w:firstLine="709"/>
        <w:jc w:val="both"/>
      </w:pPr>
      <w:r w:rsidRPr="00686DA4">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вашей жизни. Недалеко от правого конца линии отметьте точку – это сегодняшний день. Представьте,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карандаш(и) и раскрасьте, рассматриваемый отрезок,  цветом(цветами), которые как вам кажется, смогли бы отразить основные настроения, эмоции, переживания этого периода. Проделайте то же самое со всеми остальными отрезками вашего жизненного пути».</w:t>
      </w:r>
    </w:p>
    <w:p w:rsidR="00EF4FA9" w:rsidRDefault="00EF4FA9" w:rsidP="00F1586A">
      <w:pPr>
        <w:ind w:firstLine="709"/>
        <w:jc w:val="both"/>
      </w:pPr>
      <w:r w:rsidRPr="00686DA4">
        <w:t xml:space="preserve">       Расспросить о цветах, в особенности о темных. Что помогло вам пережить </w:t>
      </w:r>
      <w:r>
        <w:t>переломные моменты вашей жизни</w:t>
      </w:r>
      <w:r w:rsidRPr="00686DA4">
        <w:t>? На какие ресурсы вы опирались?</w:t>
      </w:r>
    </w:p>
    <w:p w:rsidR="00EF4FA9" w:rsidRDefault="00EF4FA9" w:rsidP="00686DA4">
      <w:pPr>
        <w:jc w:val="both"/>
      </w:pPr>
    </w:p>
    <w:p w:rsidR="00EF4FA9" w:rsidRPr="00B256E0" w:rsidRDefault="00EF4FA9" w:rsidP="006E65FD">
      <w:pPr>
        <w:ind w:firstLine="709"/>
        <w:jc w:val="center"/>
        <w:rPr>
          <w:i/>
        </w:rPr>
      </w:pPr>
      <w:r>
        <w:tab/>
      </w:r>
      <w:r>
        <w:rPr>
          <w:i/>
        </w:rPr>
        <w:t>Проблемно-аналитическое задание №3</w:t>
      </w:r>
    </w:p>
    <w:p w:rsidR="00EF4FA9" w:rsidRPr="00686DA4" w:rsidRDefault="00EF4FA9" w:rsidP="006E65FD">
      <w:pPr>
        <w:ind w:firstLine="708"/>
        <w:jc w:val="both"/>
      </w:pPr>
      <w:r w:rsidRPr="006E65FD">
        <w:t>Проведение психодиагностического обследования  на предмет профессиональных предпочтений.</w:t>
      </w:r>
    </w:p>
    <w:p w:rsidR="00EF4FA9" w:rsidRPr="00686DA4" w:rsidRDefault="00EF4FA9" w:rsidP="005348EA">
      <w:pPr>
        <w:jc w:val="both"/>
        <w:rPr>
          <w:b/>
        </w:rPr>
      </w:pPr>
    </w:p>
    <w:p w:rsidR="00EF4FA9" w:rsidRPr="006E65FD" w:rsidRDefault="00EF4FA9" w:rsidP="006E65FD">
      <w:pPr>
        <w:spacing w:line="276" w:lineRule="auto"/>
        <w:jc w:val="both"/>
        <w:rPr>
          <w:b/>
          <w:lang w:eastAsia="en-US"/>
        </w:rPr>
      </w:pPr>
      <w:r w:rsidRPr="00337D36">
        <w:rPr>
          <w:b/>
          <w:bCs/>
        </w:rPr>
        <w:t xml:space="preserve">Тема 3. </w:t>
      </w:r>
      <w:r w:rsidRPr="006E65FD">
        <w:rPr>
          <w:b/>
          <w:lang w:eastAsia="en-US"/>
        </w:rPr>
        <w:t>Особенности профессиональной деятельности педагога-психолога</w:t>
      </w:r>
    </w:p>
    <w:p w:rsidR="00EF4FA9" w:rsidRDefault="00EF4FA9" w:rsidP="005348EA">
      <w:pPr>
        <w:ind w:firstLine="708"/>
        <w:jc w:val="both"/>
        <w:rPr>
          <w:b/>
          <w:bCs/>
        </w:rPr>
      </w:pPr>
    </w:p>
    <w:p w:rsidR="00EF4FA9" w:rsidRPr="005F48B9" w:rsidRDefault="00EF4FA9" w:rsidP="005348EA">
      <w:pPr>
        <w:ind w:firstLine="34"/>
        <w:jc w:val="both"/>
        <w:rPr>
          <w:bCs/>
        </w:rPr>
      </w:pPr>
      <w:r w:rsidRPr="005F48B9">
        <w:rPr>
          <w:bCs/>
        </w:rPr>
        <w:t>Вопросы к занятию</w:t>
      </w:r>
    </w:p>
    <w:p w:rsidR="00EF4FA9" w:rsidRDefault="00EF4FA9" w:rsidP="00C1656E">
      <w:pPr>
        <w:pStyle w:val="a3"/>
        <w:widowControl/>
        <w:numPr>
          <w:ilvl w:val="0"/>
          <w:numId w:val="33"/>
        </w:numPr>
        <w:autoSpaceDE/>
        <w:adjustRightInd/>
        <w:ind w:hanging="720"/>
        <w:jc w:val="both"/>
      </w:pPr>
      <w:r>
        <w:t>Психологические требования к педагогической профессии.</w:t>
      </w:r>
    </w:p>
    <w:p w:rsidR="00EF4FA9" w:rsidRDefault="00EF4FA9" w:rsidP="00C1656E">
      <w:pPr>
        <w:pStyle w:val="a3"/>
        <w:widowControl/>
        <w:numPr>
          <w:ilvl w:val="0"/>
          <w:numId w:val="33"/>
        </w:numPr>
        <w:autoSpaceDE/>
        <w:adjustRightInd/>
        <w:ind w:left="34" w:firstLine="0"/>
        <w:jc w:val="both"/>
      </w:pPr>
      <w:r>
        <w:t>Психологические требования к профессии психолога.</w:t>
      </w:r>
    </w:p>
    <w:p w:rsidR="00EF4FA9" w:rsidRDefault="00EF4FA9" w:rsidP="00C1656E">
      <w:pPr>
        <w:pStyle w:val="a3"/>
        <w:widowControl/>
        <w:numPr>
          <w:ilvl w:val="0"/>
          <w:numId w:val="33"/>
        </w:numPr>
        <w:autoSpaceDE/>
        <w:adjustRightInd/>
        <w:ind w:left="34" w:firstLine="0"/>
        <w:jc w:val="both"/>
      </w:pPr>
      <w:r>
        <w:t>Исследование пригодности студентов к освоению профессии «педагог-психолог».</w:t>
      </w: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332551">
      <w:pPr>
        <w:pStyle w:val="a3"/>
        <w:jc w:val="center"/>
        <w:rPr>
          <w:i/>
        </w:rPr>
      </w:pPr>
      <w:r w:rsidRPr="00332551">
        <w:rPr>
          <w:i/>
        </w:rPr>
        <w:t>Пр</w:t>
      </w:r>
      <w:r>
        <w:rPr>
          <w:i/>
        </w:rPr>
        <w:t>облемно-аналитическое задание №4</w:t>
      </w:r>
    </w:p>
    <w:p w:rsidR="00EF4FA9" w:rsidRDefault="00EF4FA9" w:rsidP="00332551">
      <w:pPr>
        <w:pStyle w:val="a3"/>
        <w:ind w:left="0" w:firstLine="709"/>
        <w:jc w:val="both"/>
      </w:pPr>
      <w:r>
        <w:t>Составьте профессиограмму и психограмму</w:t>
      </w:r>
      <w:r w:rsidRPr="00332551">
        <w:t xml:space="preserve"> педагога-психолога. </w:t>
      </w:r>
    </w:p>
    <w:p w:rsidR="00EF4FA9" w:rsidRDefault="00EF4FA9" w:rsidP="00332551">
      <w:pPr>
        <w:pStyle w:val="a3"/>
        <w:ind w:left="0" w:firstLine="709"/>
        <w:jc w:val="both"/>
      </w:pPr>
    </w:p>
    <w:p w:rsidR="00EF4FA9" w:rsidRDefault="00EF4FA9" w:rsidP="00332551">
      <w:pPr>
        <w:pStyle w:val="a3"/>
        <w:jc w:val="center"/>
        <w:rPr>
          <w:i/>
        </w:rPr>
      </w:pPr>
      <w:r>
        <w:rPr>
          <w:i/>
        </w:rPr>
        <w:t>Проблемно-аналитическое задание №5</w:t>
      </w:r>
    </w:p>
    <w:p w:rsidR="00EF4FA9" w:rsidRPr="00332551" w:rsidRDefault="00EF4FA9" w:rsidP="00332551">
      <w:pPr>
        <w:pStyle w:val="a3"/>
        <w:ind w:left="0" w:firstLine="709"/>
        <w:jc w:val="both"/>
      </w:pPr>
      <w:r>
        <w:t>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Проанализируйте его результаты,</w:t>
      </w:r>
    </w:p>
    <w:p w:rsidR="00EF4FA9" w:rsidRPr="00332551" w:rsidRDefault="00EF4FA9" w:rsidP="00332551">
      <w:pPr>
        <w:pStyle w:val="a3"/>
        <w:rPr>
          <w:i/>
        </w:rPr>
      </w:pPr>
    </w:p>
    <w:p w:rsidR="00EF4FA9" w:rsidRPr="00B62B9F" w:rsidRDefault="00EF4FA9" w:rsidP="005348EA">
      <w:pPr>
        <w:ind w:firstLine="708"/>
        <w:jc w:val="both"/>
        <w:rPr>
          <w:b/>
          <w:bCs/>
        </w:rPr>
      </w:pPr>
      <w:r w:rsidRPr="00337D36">
        <w:rPr>
          <w:b/>
          <w:bCs/>
        </w:rPr>
        <w:t xml:space="preserve">Тема 4. </w:t>
      </w:r>
      <w:r w:rsidRPr="00DD7008">
        <w:rPr>
          <w:b/>
        </w:rPr>
        <w:t>Специфика учебно-профессиональной подготовки педагогов-психологов</w:t>
      </w:r>
    </w:p>
    <w:p w:rsidR="00EF4FA9" w:rsidRPr="005F48B9" w:rsidRDefault="00EF4FA9" w:rsidP="005348EA">
      <w:pPr>
        <w:jc w:val="both"/>
        <w:rPr>
          <w:bCs/>
        </w:rPr>
      </w:pPr>
      <w:r w:rsidRPr="005F48B9">
        <w:rPr>
          <w:bCs/>
        </w:rPr>
        <w:t>Вопросы к занятию</w:t>
      </w:r>
    </w:p>
    <w:p w:rsidR="00EF4FA9" w:rsidRDefault="00EF4FA9" w:rsidP="00C1656E">
      <w:pPr>
        <w:pStyle w:val="a3"/>
        <w:numPr>
          <w:ilvl w:val="0"/>
          <w:numId w:val="22"/>
        </w:numPr>
        <w:ind w:left="34" w:hanging="34"/>
        <w:jc w:val="both"/>
        <w:rPr>
          <w:bCs/>
        </w:rPr>
      </w:pPr>
      <w:r>
        <w:rPr>
          <w:bCs/>
        </w:rPr>
        <w:t>Бакалавриат как начальная ступень подготовки педагога-психолога.</w:t>
      </w:r>
    </w:p>
    <w:p w:rsidR="00EF4FA9" w:rsidRDefault="00EF4FA9" w:rsidP="00C1656E">
      <w:pPr>
        <w:pStyle w:val="a3"/>
        <w:numPr>
          <w:ilvl w:val="0"/>
          <w:numId w:val="22"/>
        </w:numPr>
        <w:ind w:left="34" w:hanging="34"/>
        <w:jc w:val="both"/>
        <w:rPr>
          <w:bCs/>
        </w:rPr>
      </w:pPr>
      <w:r>
        <w:rPr>
          <w:bCs/>
        </w:rPr>
        <w:t xml:space="preserve">Магистратура как продвинутый уровень подготовки педагога-психолога. </w:t>
      </w:r>
    </w:p>
    <w:p w:rsidR="00EF4FA9" w:rsidRDefault="00EF4FA9" w:rsidP="00C1656E">
      <w:pPr>
        <w:pStyle w:val="a3"/>
        <w:numPr>
          <w:ilvl w:val="0"/>
          <w:numId w:val="22"/>
        </w:numPr>
        <w:ind w:left="34" w:hanging="34"/>
        <w:jc w:val="both"/>
      </w:pPr>
      <w:r>
        <w:rPr>
          <w:bCs/>
        </w:rPr>
        <w:t xml:space="preserve">Аспирантура как высший уровень подготовки педагога-психолога. </w:t>
      </w:r>
    </w:p>
    <w:p w:rsidR="00EF4FA9" w:rsidRDefault="00EF4FA9" w:rsidP="00DD7008">
      <w:pPr>
        <w:pStyle w:val="a3"/>
        <w:ind w:left="34"/>
        <w:jc w:val="both"/>
      </w:pPr>
    </w:p>
    <w:p w:rsidR="00EF4FA9" w:rsidRDefault="00EF4FA9" w:rsidP="005348EA">
      <w:pPr>
        <w:ind w:firstLine="709"/>
        <w:jc w:val="both"/>
        <w:rPr>
          <w:i/>
        </w:rPr>
      </w:pPr>
    </w:p>
    <w:p w:rsidR="00EF4FA9" w:rsidRDefault="00EF4FA9" w:rsidP="005348EA">
      <w:pPr>
        <w:ind w:firstLine="709"/>
        <w:jc w:val="center"/>
        <w:rPr>
          <w:i/>
        </w:rPr>
      </w:pPr>
    </w:p>
    <w:p w:rsidR="00EF4FA9" w:rsidRDefault="00EF4FA9" w:rsidP="005348EA">
      <w:pPr>
        <w:ind w:firstLine="709"/>
        <w:jc w:val="center"/>
        <w:rPr>
          <w:i/>
        </w:rPr>
      </w:pPr>
      <w:r>
        <w:rPr>
          <w:i/>
        </w:rPr>
        <w:t>Практические задания</w:t>
      </w:r>
    </w:p>
    <w:p w:rsidR="00EF4FA9" w:rsidRDefault="00EF4FA9" w:rsidP="00DD7008">
      <w:pPr>
        <w:pStyle w:val="a3"/>
        <w:jc w:val="center"/>
        <w:rPr>
          <w:i/>
        </w:rPr>
      </w:pPr>
      <w:r>
        <w:rPr>
          <w:i/>
        </w:rPr>
        <w:t>Проблемно-аналитическое задание №6</w:t>
      </w:r>
    </w:p>
    <w:p w:rsidR="00EF4FA9" w:rsidRPr="005F48B9" w:rsidRDefault="00EF4FA9" w:rsidP="00DD700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Default="00EF4FA9" w:rsidP="00C1656E">
      <w:pPr>
        <w:pStyle w:val="a3"/>
        <w:widowControl/>
        <w:numPr>
          <w:ilvl w:val="0"/>
          <w:numId w:val="34"/>
        </w:numPr>
        <w:tabs>
          <w:tab w:val="left" w:pos="993"/>
        </w:tabs>
        <w:autoSpaceDE/>
        <w:autoSpaceDN/>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C1656E">
      <w:pPr>
        <w:pStyle w:val="a3"/>
        <w:numPr>
          <w:ilvl w:val="0"/>
          <w:numId w:val="34"/>
        </w:numPr>
        <w:tabs>
          <w:tab w:val="left" w:pos="993"/>
        </w:tabs>
        <w:jc w:val="both"/>
        <w:rPr>
          <w:szCs w:val="28"/>
        </w:rPr>
      </w:pPr>
      <w:r>
        <w:rPr>
          <w:szCs w:val="28"/>
        </w:rPr>
        <w:t>Сравнительный анализ особенностей получения научной степени  в России и других странах.</w:t>
      </w:r>
    </w:p>
    <w:p w:rsidR="00EF4FA9" w:rsidRPr="00366AB8" w:rsidRDefault="00EF4FA9" w:rsidP="00C1656E">
      <w:pPr>
        <w:pStyle w:val="a3"/>
        <w:numPr>
          <w:ilvl w:val="0"/>
          <w:numId w:val="34"/>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5348EA">
      <w:pPr>
        <w:jc w:val="both"/>
        <w:rPr>
          <w:b/>
        </w:rPr>
      </w:pPr>
    </w:p>
    <w:p w:rsidR="00EF4FA9" w:rsidRDefault="00EF4FA9" w:rsidP="000E5861">
      <w:pPr>
        <w:pStyle w:val="a3"/>
        <w:jc w:val="center"/>
        <w:rPr>
          <w:i/>
        </w:rPr>
      </w:pPr>
      <w:r>
        <w:rPr>
          <w:i/>
        </w:rPr>
        <w:t>Проблемно-аналитическое задание №7</w:t>
      </w:r>
    </w:p>
    <w:p w:rsidR="00EF4FA9" w:rsidRPr="000E5861" w:rsidRDefault="00EF4FA9" w:rsidP="000E5861">
      <w:pPr>
        <w:pStyle w:val="a3"/>
      </w:pPr>
      <w:r>
        <w:t xml:space="preserve">Дискуссия на тему: «Перспективы психологической профессии в России и мире». </w:t>
      </w:r>
    </w:p>
    <w:p w:rsidR="00EF4FA9" w:rsidRDefault="00EF4FA9" w:rsidP="005348EA">
      <w:pPr>
        <w:ind w:firstLine="708"/>
        <w:jc w:val="both"/>
        <w:rPr>
          <w:b/>
        </w:rPr>
      </w:pPr>
    </w:p>
    <w:p w:rsidR="00EF4FA9" w:rsidRDefault="00EF4FA9" w:rsidP="005348EA">
      <w:pPr>
        <w:ind w:firstLine="708"/>
        <w:jc w:val="both"/>
      </w:pPr>
      <w:r w:rsidRPr="00337D36">
        <w:rPr>
          <w:b/>
        </w:rPr>
        <w:t xml:space="preserve">Тема 5. </w:t>
      </w:r>
      <w:r w:rsidRPr="0069384A">
        <w:rPr>
          <w:b/>
        </w:rPr>
        <w:t>Профессионализм педагога-психолога</w:t>
      </w:r>
    </w:p>
    <w:p w:rsidR="00EF4FA9" w:rsidRPr="003E48E0" w:rsidRDefault="00EF4FA9" w:rsidP="005348EA">
      <w:pPr>
        <w:ind w:firstLine="34"/>
        <w:jc w:val="both"/>
      </w:pPr>
      <w:r w:rsidRPr="003E48E0">
        <w:t>Вопросы к занятию</w:t>
      </w:r>
    </w:p>
    <w:p w:rsidR="00EF4FA9" w:rsidRDefault="00EF4FA9" w:rsidP="00C1656E">
      <w:pPr>
        <w:pStyle w:val="a3"/>
        <w:numPr>
          <w:ilvl w:val="0"/>
          <w:numId w:val="23"/>
        </w:numPr>
        <w:ind w:left="-108" w:firstLine="142"/>
        <w:jc w:val="both"/>
      </w:pPr>
      <w:r>
        <w:rPr>
          <w:bCs/>
        </w:rPr>
        <w:t xml:space="preserve">Основные составляющие профессионализма. </w:t>
      </w:r>
    </w:p>
    <w:p w:rsidR="00EF4FA9" w:rsidRDefault="00EF4FA9" w:rsidP="00C1656E">
      <w:pPr>
        <w:pStyle w:val="a3"/>
        <w:numPr>
          <w:ilvl w:val="0"/>
          <w:numId w:val="23"/>
        </w:numPr>
        <w:ind w:left="-108" w:firstLine="142"/>
        <w:jc w:val="both"/>
      </w:pPr>
      <w:r>
        <w:rPr>
          <w:bCs/>
        </w:rPr>
        <w:t>Профессионализм и компетентность педагога-психолога.</w:t>
      </w:r>
    </w:p>
    <w:p w:rsidR="00EF4FA9" w:rsidRDefault="00EF4FA9" w:rsidP="00C1656E">
      <w:pPr>
        <w:pStyle w:val="a3"/>
        <w:numPr>
          <w:ilvl w:val="0"/>
          <w:numId w:val="23"/>
        </w:numPr>
        <w:ind w:left="-108" w:firstLine="142"/>
        <w:jc w:val="both"/>
      </w:pPr>
      <w:r>
        <w:t xml:space="preserve">Становление и  развитие профессионализма педагога-психолога. </w:t>
      </w:r>
    </w:p>
    <w:p w:rsidR="00EF4FA9" w:rsidRDefault="00EF4FA9" w:rsidP="005348EA">
      <w:pPr>
        <w:jc w:val="center"/>
        <w:rPr>
          <w:b/>
        </w:rPr>
      </w:pPr>
    </w:p>
    <w:p w:rsidR="00EF4FA9" w:rsidRDefault="00EF4FA9" w:rsidP="005348EA">
      <w:pPr>
        <w:ind w:firstLine="709"/>
        <w:jc w:val="center"/>
        <w:rPr>
          <w:i/>
        </w:rPr>
      </w:pPr>
      <w:r>
        <w:rPr>
          <w:i/>
        </w:rPr>
        <w:t>Практические задания</w:t>
      </w:r>
    </w:p>
    <w:p w:rsidR="00EF4FA9" w:rsidRDefault="00EF4FA9" w:rsidP="0069384A">
      <w:pPr>
        <w:pStyle w:val="a3"/>
        <w:jc w:val="center"/>
        <w:rPr>
          <w:i/>
        </w:rPr>
      </w:pPr>
      <w:r>
        <w:rPr>
          <w:i/>
        </w:rPr>
        <w:t>Проблемно-аналитическое задание №8</w:t>
      </w:r>
    </w:p>
    <w:p w:rsidR="00EF4FA9" w:rsidRPr="005F48B9" w:rsidRDefault="00EF4FA9" w:rsidP="0069384A">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F4FA9" w:rsidRPr="000E5861" w:rsidRDefault="00EF4FA9" w:rsidP="00C1656E">
      <w:pPr>
        <w:numPr>
          <w:ilvl w:val="0"/>
          <w:numId w:val="35"/>
        </w:numPr>
        <w:ind w:right="-567" w:hanging="357"/>
        <w:jc w:val="both"/>
      </w:pPr>
      <w:r w:rsidRPr="000E5861">
        <w:rPr>
          <w:bCs/>
          <w:szCs w:val="27"/>
        </w:rPr>
        <w:t>Профессиональное развитие личности.</w:t>
      </w:r>
    </w:p>
    <w:p w:rsidR="00EF4FA9" w:rsidRPr="000E5861" w:rsidRDefault="00EF4FA9" w:rsidP="00C1656E">
      <w:pPr>
        <w:numPr>
          <w:ilvl w:val="0"/>
          <w:numId w:val="35"/>
        </w:numPr>
        <w:ind w:right="-567" w:hanging="357"/>
        <w:jc w:val="both"/>
      </w:pPr>
      <w:r w:rsidRPr="000E5861">
        <w:rPr>
          <w:bCs/>
          <w:szCs w:val="27"/>
        </w:rPr>
        <w:t>Кризисы профессионального становления.</w:t>
      </w:r>
    </w:p>
    <w:p w:rsidR="00EF4FA9" w:rsidRPr="000E5861" w:rsidRDefault="00EF4FA9" w:rsidP="00C1656E">
      <w:pPr>
        <w:numPr>
          <w:ilvl w:val="0"/>
          <w:numId w:val="35"/>
        </w:numPr>
        <w:ind w:right="-567" w:hanging="357"/>
        <w:jc w:val="both"/>
      </w:pPr>
      <w:r w:rsidRPr="000E5861">
        <w:t xml:space="preserve">Выработка индивидуального профессионального стиля. </w:t>
      </w:r>
    </w:p>
    <w:p w:rsidR="00EF4FA9" w:rsidRDefault="00EF4FA9" w:rsidP="000E5861">
      <w:pPr>
        <w:ind w:firstLine="709"/>
        <w:jc w:val="center"/>
        <w:rPr>
          <w:i/>
        </w:rPr>
      </w:pPr>
      <w:r>
        <w:rPr>
          <w:i/>
        </w:rPr>
        <w:t>Творческое задание №3</w:t>
      </w:r>
    </w:p>
    <w:p w:rsidR="00EF4FA9" w:rsidRPr="00DD7008" w:rsidRDefault="00EF4FA9" w:rsidP="000E5861">
      <w:pPr>
        <w:ind w:firstLine="708"/>
        <w:jc w:val="both"/>
      </w:pPr>
      <w:r w:rsidRPr="00DD7008">
        <w:t>Составьте программу своего профессионального саморазвития после окончания Гжельского государственного университета</w:t>
      </w:r>
      <w:r>
        <w:t>.</w:t>
      </w:r>
    </w:p>
    <w:p w:rsidR="00EF4FA9" w:rsidRPr="00366AB8" w:rsidRDefault="00EF4FA9" w:rsidP="000E5861">
      <w:pPr>
        <w:pStyle w:val="a3"/>
        <w:tabs>
          <w:tab w:val="left" w:pos="993"/>
        </w:tabs>
        <w:ind w:left="1429"/>
        <w:jc w:val="both"/>
        <w:rPr>
          <w:szCs w:val="28"/>
        </w:rPr>
      </w:pPr>
    </w:p>
    <w:p w:rsidR="00EF4FA9" w:rsidRDefault="00EF4FA9" w:rsidP="005348EA">
      <w:pPr>
        <w:pStyle w:val="a3"/>
        <w:ind w:left="0"/>
      </w:pPr>
    </w:p>
    <w:p w:rsidR="00EF4FA9" w:rsidRDefault="00EF4FA9" w:rsidP="005348EA">
      <w:pPr>
        <w:ind w:firstLine="708"/>
        <w:jc w:val="both"/>
        <w:rPr>
          <w:b/>
        </w:rPr>
      </w:pPr>
      <w:r w:rsidRPr="00337D36">
        <w:rPr>
          <w:b/>
        </w:rPr>
        <w:t xml:space="preserve">Тема 6. </w:t>
      </w:r>
      <w:r w:rsidRPr="003E34DE">
        <w:rPr>
          <w:b/>
        </w:rPr>
        <w:t>Нормативные документы, на которые опирается педагог-психолог в профессиональной деятельности</w:t>
      </w:r>
    </w:p>
    <w:p w:rsidR="00EF4FA9" w:rsidRDefault="00EF4FA9" w:rsidP="003E34DE">
      <w:pPr>
        <w:jc w:val="both"/>
      </w:pPr>
      <w:r>
        <w:t>1.</w:t>
      </w:r>
      <w:r>
        <w:tab/>
        <w:t>Должностные инструкции педагога-психолога.</w:t>
      </w:r>
    </w:p>
    <w:p w:rsidR="00EF4FA9" w:rsidRPr="00996A25" w:rsidRDefault="00EF4FA9" w:rsidP="003E34DE">
      <w:pPr>
        <w:jc w:val="both"/>
      </w:pPr>
      <w:r>
        <w:t>2.</w:t>
      </w:r>
      <w:r>
        <w:tab/>
        <w:t xml:space="preserve">Проблема соответствия нормативно-правовой документации и содержания выполняемой профессиональной деятельности.  </w:t>
      </w:r>
    </w:p>
    <w:p w:rsidR="00EF4FA9" w:rsidRDefault="00EF4FA9" w:rsidP="005348EA">
      <w:pPr>
        <w:jc w:val="both"/>
        <w:rPr>
          <w:i/>
        </w:rPr>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Творческое задание №4</w:t>
      </w:r>
    </w:p>
    <w:p w:rsidR="00EF4FA9" w:rsidRDefault="00EF4FA9" w:rsidP="005348EA">
      <w:pPr>
        <w:pStyle w:val="a3"/>
        <w:ind w:left="0"/>
      </w:pPr>
      <w:r>
        <w:tab/>
        <w:t>Составьте примерный годовой план своей будущей работы в образовательном учреждении.</w:t>
      </w:r>
    </w:p>
    <w:p w:rsidR="00EF4FA9" w:rsidRDefault="00EF4FA9" w:rsidP="005348EA">
      <w:pPr>
        <w:pStyle w:val="a3"/>
        <w:ind w:left="0"/>
      </w:pPr>
    </w:p>
    <w:p w:rsidR="00EF4FA9" w:rsidRDefault="00EF4FA9" w:rsidP="00C46280">
      <w:pPr>
        <w:ind w:firstLine="709"/>
        <w:jc w:val="center"/>
        <w:rPr>
          <w:i/>
        </w:rPr>
      </w:pPr>
      <w:r>
        <w:tab/>
      </w:r>
      <w:r>
        <w:rPr>
          <w:i/>
        </w:rPr>
        <w:t>Творческое задание №5</w:t>
      </w:r>
    </w:p>
    <w:p w:rsidR="00EF4FA9" w:rsidRDefault="00EF4FA9" w:rsidP="00C46280">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5348EA">
      <w:pPr>
        <w:pStyle w:val="a3"/>
        <w:ind w:left="0"/>
      </w:pPr>
    </w:p>
    <w:p w:rsidR="00EF4FA9" w:rsidRDefault="00EF4FA9" w:rsidP="005348EA">
      <w:pPr>
        <w:ind w:firstLine="708"/>
        <w:jc w:val="both"/>
        <w:rPr>
          <w:b/>
        </w:rPr>
      </w:pPr>
      <w:r w:rsidRPr="00337D36">
        <w:rPr>
          <w:b/>
        </w:rPr>
        <w:t xml:space="preserve">Тема 7. </w:t>
      </w:r>
      <w:r w:rsidRPr="00F674AF">
        <w:rPr>
          <w:b/>
        </w:rPr>
        <w:t>Проблема эмоционального выгорания в профессии педагога-психолога</w:t>
      </w:r>
    </w:p>
    <w:p w:rsidR="00EF4FA9" w:rsidRDefault="00EF4FA9" w:rsidP="005348EA">
      <w:pPr>
        <w:jc w:val="both"/>
        <w:rPr>
          <w:b/>
        </w:rPr>
      </w:pPr>
      <w:r>
        <w:rPr>
          <w:b/>
        </w:rPr>
        <w:t>Вопросы к занятию</w:t>
      </w:r>
    </w:p>
    <w:p w:rsidR="00EF4FA9" w:rsidRDefault="00EF4FA9" w:rsidP="00C1656E">
      <w:pPr>
        <w:pStyle w:val="a3"/>
        <w:widowControl/>
        <w:numPr>
          <w:ilvl w:val="0"/>
          <w:numId w:val="36"/>
        </w:numPr>
        <w:autoSpaceDE/>
        <w:adjustRightInd/>
        <w:ind w:left="709" w:hanging="709"/>
        <w:jc w:val="both"/>
        <w:rPr>
          <w:lang w:val="en-US"/>
        </w:rPr>
      </w:pPr>
      <w:r>
        <w:t>Понятие об эмоциональном выгорании.</w:t>
      </w:r>
    </w:p>
    <w:p w:rsidR="00EF4FA9" w:rsidRDefault="00EF4FA9" w:rsidP="00C1656E">
      <w:pPr>
        <w:pStyle w:val="a3"/>
        <w:widowControl/>
        <w:numPr>
          <w:ilvl w:val="0"/>
          <w:numId w:val="36"/>
        </w:numPr>
        <w:autoSpaceDE/>
        <w:adjustRightInd/>
        <w:ind w:left="34" w:firstLine="0"/>
        <w:jc w:val="both"/>
      </w:pPr>
      <w:r>
        <w:t xml:space="preserve">Индивидуально-психологические и социально-психологические факторы профессионального выгорания. </w:t>
      </w:r>
    </w:p>
    <w:p w:rsidR="00EF4FA9" w:rsidRDefault="00EF4FA9" w:rsidP="00C1656E">
      <w:pPr>
        <w:pStyle w:val="a3"/>
        <w:widowControl/>
        <w:numPr>
          <w:ilvl w:val="0"/>
          <w:numId w:val="36"/>
        </w:numPr>
        <w:autoSpaceDE/>
        <w:adjustRightInd/>
        <w:ind w:left="34" w:firstLine="0"/>
        <w:jc w:val="both"/>
      </w:pPr>
      <w:r>
        <w:t>Методы профилактики и коррекции профессионального выгорания.</w:t>
      </w:r>
    </w:p>
    <w:p w:rsidR="00EF4FA9" w:rsidRDefault="00EF4FA9" w:rsidP="005348EA">
      <w:pPr>
        <w:autoSpaceDE w:val="0"/>
        <w:autoSpaceDN w:val="0"/>
        <w:adjustRightInd w:val="0"/>
        <w:jc w:val="both"/>
      </w:pPr>
    </w:p>
    <w:p w:rsidR="00EF4FA9" w:rsidRDefault="00EF4FA9" w:rsidP="005348EA">
      <w:pPr>
        <w:ind w:firstLine="709"/>
        <w:jc w:val="center"/>
        <w:rPr>
          <w:i/>
        </w:rPr>
      </w:pPr>
      <w:r>
        <w:rPr>
          <w:i/>
        </w:rPr>
        <w:t>Практические задания</w:t>
      </w:r>
    </w:p>
    <w:p w:rsidR="00EF4FA9" w:rsidRDefault="00EF4FA9" w:rsidP="005348EA">
      <w:pPr>
        <w:ind w:firstLine="709"/>
        <w:jc w:val="center"/>
        <w:rPr>
          <w:i/>
        </w:rPr>
      </w:pPr>
      <w:r>
        <w:rPr>
          <w:i/>
        </w:rPr>
        <w:t>Проблемно-аналитическое задание №9</w:t>
      </w:r>
    </w:p>
    <w:p w:rsidR="00EF4FA9" w:rsidRDefault="00EF4FA9" w:rsidP="00F674AF">
      <w:pPr>
        <w:ind w:firstLine="709"/>
        <w:jc w:val="center"/>
        <w:rPr>
          <w:i/>
          <w:color w:val="000000"/>
          <w:spacing w:val="2"/>
        </w:rPr>
      </w:pPr>
      <w:r>
        <w:rPr>
          <w:b/>
          <w:color w:val="000000"/>
          <w:spacing w:val="2"/>
        </w:rPr>
        <w:tab/>
      </w:r>
      <w:r>
        <w:rPr>
          <w:i/>
          <w:color w:val="000000"/>
          <w:spacing w:val="2"/>
        </w:rPr>
        <w:t>Информационный проект – презентация по одной из тем</w:t>
      </w:r>
    </w:p>
    <w:p w:rsidR="00EF4FA9" w:rsidRDefault="00EF4FA9" w:rsidP="00C1656E">
      <w:pPr>
        <w:numPr>
          <w:ilvl w:val="0"/>
          <w:numId w:val="37"/>
        </w:numPr>
        <w:tabs>
          <w:tab w:val="left" w:pos="8931"/>
        </w:tabs>
        <w:ind w:right="-569"/>
        <w:jc w:val="both"/>
      </w:pPr>
      <w:r>
        <w:rPr>
          <w:bCs/>
          <w:szCs w:val="27"/>
        </w:rPr>
        <w:t>Способы профилактики неблагоприятных состояний в труде.</w:t>
      </w:r>
    </w:p>
    <w:p w:rsidR="00EF4FA9" w:rsidRPr="00713C78" w:rsidRDefault="00EF4FA9" w:rsidP="00C1656E">
      <w:pPr>
        <w:numPr>
          <w:ilvl w:val="0"/>
          <w:numId w:val="37"/>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C1656E">
      <w:pPr>
        <w:numPr>
          <w:ilvl w:val="0"/>
          <w:numId w:val="37"/>
        </w:numPr>
        <w:tabs>
          <w:tab w:val="left" w:pos="8931"/>
        </w:tabs>
        <w:ind w:right="-569"/>
        <w:jc w:val="both"/>
      </w:pPr>
      <w:r>
        <w:t>Проблема сохранения длительной профессиональной работоспособности в свете реформы пенсионного обеспечения в РФ.</w:t>
      </w:r>
    </w:p>
    <w:p w:rsidR="00EF4FA9" w:rsidRDefault="00EF4FA9" w:rsidP="00713C78">
      <w:pPr>
        <w:pStyle w:val="a3"/>
        <w:ind w:left="0"/>
      </w:pPr>
    </w:p>
    <w:p w:rsidR="00EF4FA9" w:rsidRDefault="00EF4FA9" w:rsidP="00713C78">
      <w:pPr>
        <w:ind w:firstLine="709"/>
        <w:jc w:val="center"/>
        <w:rPr>
          <w:i/>
        </w:rPr>
      </w:pPr>
      <w:r>
        <w:tab/>
      </w:r>
      <w:r>
        <w:rPr>
          <w:i/>
        </w:rPr>
        <w:t>Творческое задание №6</w:t>
      </w:r>
    </w:p>
    <w:p w:rsidR="00EF4FA9" w:rsidRPr="00DC11F5" w:rsidRDefault="00EF4FA9" w:rsidP="00713C78">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5348EA">
      <w:pPr>
        <w:widowControl w:val="0"/>
        <w:autoSpaceDE w:val="0"/>
        <w:autoSpaceDN w:val="0"/>
        <w:adjustRightInd w:val="0"/>
        <w:ind w:firstLine="709"/>
        <w:jc w:val="both"/>
        <w:rPr>
          <w:b/>
        </w:rPr>
      </w:pPr>
    </w:p>
    <w:p w:rsidR="00EF4FA9" w:rsidRDefault="00EF4FA9" w:rsidP="005348EA">
      <w:pPr>
        <w:widowControl w:val="0"/>
        <w:autoSpaceDE w:val="0"/>
        <w:autoSpaceDN w:val="0"/>
        <w:adjustRightInd w:val="0"/>
        <w:ind w:firstLine="709"/>
        <w:jc w:val="both"/>
        <w:rPr>
          <w:b/>
        </w:rPr>
      </w:pPr>
    </w:p>
    <w:p w:rsidR="00EF4FA9" w:rsidRPr="00DC11F5" w:rsidRDefault="00EF4FA9" w:rsidP="0036266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A9" w:rsidRPr="000F0F00" w:rsidRDefault="00EF4FA9" w:rsidP="0036266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4FA9" w:rsidRPr="00DC11F5" w:rsidRDefault="00EF4FA9" w:rsidP="0036266B">
      <w:pPr>
        <w:widowControl w:val="0"/>
        <w:autoSpaceDE w:val="0"/>
        <w:autoSpaceDN w:val="0"/>
        <w:adjustRightInd w:val="0"/>
        <w:ind w:firstLine="708"/>
        <w:rPr>
          <w:b/>
          <w:bCs/>
          <w:i/>
          <w:iCs/>
          <w:highlight w:val="white"/>
        </w:rPr>
      </w:pPr>
    </w:p>
    <w:p w:rsidR="00EF4FA9" w:rsidRPr="006774E3" w:rsidRDefault="00EF4FA9" w:rsidP="005348EA">
      <w:pPr>
        <w:autoSpaceDE w:val="0"/>
        <w:autoSpaceDN w:val="0"/>
        <w:adjustRightInd w:val="0"/>
        <w:ind w:firstLine="720"/>
        <w:jc w:val="both"/>
      </w:pPr>
    </w:p>
    <w:p w:rsidR="00EF4FA9" w:rsidRPr="00DC11F5" w:rsidRDefault="00EF4FA9" w:rsidP="005348EA">
      <w:pPr>
        <w:widowControl w:val="0"/>
        <w:autoSpaceDE w:val="0"/>
        <w:autoSpaceDN w:val="0"/>
        <w:adjustRightInd w:val="0"/>
        <w:ind w:firstLine="708"/>
        <w:rPr>
          <w:b/>
          <w:bCs/>
          <w:i/>
          <w:iCs/>
          <w:highlight w:val="white"/>
        </w:rPr>
      </w:pPr>
    </w:p>
    <w:p w:rsidR="00EF4FA9" w:rsidRDefault="00EF4FA9" w:rsidP="005348EA">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F4FA9" w:rsidRPr="00DC11F5" w:rsidRDefault="00EF4FA9" w:rsidP="005348EA">
      <w:pPr>
        <w:autoSpaceDE w:val="0"/>
        <w:autoSpaceDN w:val="0"/>
        <w:adjustRightInd w:val="0"/>
        <w:ind w:left="708"/>
        <w:jc w:val="both"/>
        <w:rPr>
          <w:b/>
          <w:bCs/>
          <w:i/>
          <w:iCs/>
        </w:rPr>
      </w:pPr>
    </w:p>
    <w:p w:rsidR="00EF4FA9" w:rsidRPr="00DC11F5" w:rsidRDefault="00EF4FA9" w:rsidP="005348EA">
      <w:pPr>
        <w:autoSpaceDE w:val="0"/>
        <w:autoSpaceDN w:val="0"/>
        <w:adjustRightInd w:val="0"/>
        <w:ind w:left="720"/>
        <w:rPr>
          <w:b/>
          <w:iCs/>
        </w:rPr>
      </w:pPr>
      <w:r w:rsidRPr="00DC11F5">
        <w:rPr>
          <w:b/>
          <w:iCs/>
        </w:rPr>
        <w:t>7.1. Основная учебная литература:</w:t>
      </w:r>
    </w:p>
    <w:p w:rsidR="00EF4FA9" w:rsidRDefault="00EF4FA9" w:rsidP="00991621">
      <w:pPr>
        <w:ind w:firstLine="709"/>
        <w:jc w:val="both"/>
      </w:pPr>
      <w:r>
        <w:t xml:space="preserve">Пахальян, В. Э. Практическая психология. Введение [Электронный ресурс] : учебное пособие / В. Э. Пахальян. — 2-е изд. — Электрон. текстовые данные. — Саратов : Вузовское образование, 2018. — 245 c. — 978-5-4487-0219-8. — Режим доступа: </w:t>
      </w:r>
      <w:hyperlink r:id="rId14" w:history="1">
        <w:r>
          <w:rPr>
            <w:rStyle w:val="a6"/>
          </w:rPr>
          <w:t>http://www.iprbookshop.ru/76800.html</w:t>
        </w:r>
      </w:hyperlink>
    </w:p>
    <w:p w:rsidR="00EF4FA9" w:rsidRDefault="00EF4FA9" w:rsidP="00991621">
      <w:pPr>
        <w:ind w:firstLine="709"/>
        <w:jc w:val="both"/>
      </w:pPr>
      <w:r>
        <w:t>Петрова, О. О. Педагогика [Электронный ресурс] : учебное пособие / О. О. Петрова, О. В. Долганова, Е. В. Шарохина. — Электрон. текстовые данные. — Саратов : Научная книга, 2012. — 191 c. — 2227-8397. — Режим доступа: http://www.iprbookshop.ru/6322.html</w:t>
      </w:r>
    </w:p>
    <w:p w:rsidR="00EF4FA9" w:rsidRDefault="00EF4FA9" w:rsidP="005348EA">
      <w:pPr>
        <w:jc w:val="both"/>
      </w:pPr>
    </w:p>
    <w:p w:rsidR="00EF4FA9" w:rsidRPr="00BE6536" w:rsidRDefault="00EF4FA9" w:rsidP="00BE6536">
      <w:pPr>
        <w:pStyle w:val="a3"/>
        <w:numPr>
          <w:ilvl w:val="1"/>
          <w:numId w:val="9"/>
        </w:numPr>
        <w:rPr>
          <w:b/>
          <w:iCs/>
        </w:rPr>
      </w:pPr>
      <w:r w:rsidRPr="00BE6536">
        <w:rPr>
          <w:b/>
          <w:iCs/>
        </w:rPr>
        <w:t>Дополнительная учебная литература:</w:t>
      </w:r>
    </w:p>
    <w:p w:rsidR="00EF4FA9" w:rsidRDefault="00EF4FA9" w:rsidP="00991621">
      <w:pPr>
        <w:ind w:firstLine="709"/>
        <w:jc w:val="both"/>
      </w:pPr>
      <w:r>
        <w:t xml:space="preserve">Милованова, О. В. Диалог гуманитарных знаний в современной педагогике [Электронный ресурс] : учебно-методическое пособие / О. В. Милованова. — Электрон. текстовые данные. — СПб. : Институт специальной педагогики и психологии, 2010. — 72 c. — 978-5-8179-0123-8. — Режим доступа: </w:t>
      </w:r>
      <w:hyperlink r:id="rId15" w:history="1">
        <w:r>
          <w:rPr>
            <w:rStyle w:val="a6"/>
          </w:rPr>
          <w:t>http://www.iprbookshop.ru/29971.html</w:t>
        </w:r>
      </w:hyperlink>
    </w:p>
    <w:p w:rsidR="00EF4FA9" w:rsidRDefault="00EF4FA9" w:rsidP="00991621">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6" w:history="1">
        <w:r>
          <w:rPr>
            <w:rStyle w:val="a6"/>
          </w:rPr>
          <w:t>http://www.iprbookshop.ru/15271.html</w:t>
        </w:r>
      </w:hyperlink>
    </w:p>
    <w:p w:rsidR="00EF4FA9" w:rsidRDefault="00EF4FA9" w:rsidP="00991621">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7" w:history="1">
        <w:r>
          <w:rPr>
            <w:rStyle w:val="a6"/>
          </w:rPr>
          <w:t>http://www.iprbookshop.ru/15272.html</w:t>
        </w:r>
      </w:hyperlink>
    </w:p>
    <w:p w:rsidR="00EF4FA9" w:rsidRDefault="00EF4FA9" w:rsidP="00991621">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8" w:history="1">
        <w:r>
          <w:rPr>
            <w:rStyle w:val="a6"/>
          </w:rPr>
          <w:t>http://www.iprbookshop.ru/15273.html</w:t>
        </w:r>
      </w:hyperlink>
    </w:p>
    <w:p w:rsidR="00EF4FA9" w:rsidRDefault="00EF4FA9" w:rsidP="00991621">
      <w:pPr>
        <w:ind w:firstLine="709"/>
        <w:jc w:val="both"/>
      </w:pPr>
      <w:r>
        <w:t xml:space="preserve">Современная экспериментальная психология. Том 1 [Электронный ресурс] / В. А. Барабанщиков, А. Н. Ждан, А. Л. Журавлев, Т. В. Дробышева ; под ред. В. А. Барабанщиков. — Электрон. текстовые данные. — М. : Институт психологии РАН, 2011. — 555 c. — 978-5-9270-0225-2. — Режим доступа: </w:t>
      </w:r>
      <w:hyperlink r:id="rId19" w:history="1">
        <w:r>
          <w:rPr>
            <w:rStyle w:val="a6"/>
          </w:rPr>
          <w:t>http://www.iprbookshop.ru/15640.html</w:t>
        </w:r>
      </w:hyperlink>
    </w:p>
    <w:p w:rsidR="00EF4FA9" w:rsidRDefault="00EF4FA9" w:rsidP="00991621">
      <w:pPr>
        <w:ind w:firstLine="709"/>
        <w:jc w:val="both"/>
      </w:pPr>
      <w:r>
        <w:t xml:space="preserve">Современная экспериментальная психология. Том 2 [Электронный ресурс] / А. Ю. Агафонов, Н. С. Куделькина, В. М. Аллахвердов, Е. Ю. Воскресенская ; под ред. В. А. Барабанщиков. — Электрон. текстовые данные. — М. : Институт психологии РАН, 2011. — 493 c. — 978-5-9270-0227-6. — Режим доступа: </w:t>
      </w:r>
      <w:hyperlink r:id="rId20" w:history="1">
        <w:r>
          <w:rPr>
            <w:rStyle w:val="a6"/>
          </w:rPr>
          <w:t>http://www.iprbookshop.ru/15641.html</w:t>
        </w:r>
      </w:hyperlink>
    </w:p>
    <w:p w:rsidR="00EF4FA9" w:rsidRPr="00DC11F5" w:rsidRDefault="00EF4FA9" w:rsidP="005348EA">
      <w:pPr>
        <w:autoSpaceDE w:val="0"/>
        <w:autoSpaceDN w:val="0"/>
        <w:adjustRightInd w:val="0"/>
        <w:ind w:left="1069"/>
        <w:rPr>
          <w:b/>
          <w:iCs/>
        </w:rPr>
      </w:pPr>
    </w:p>
    <w:p w:rsidR="00EF4FA9" w:rsidRPr="00DC11F5" w:rsidRDefault="00EF4FA9" w:rsidP="005348E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A9" w:rsidRPr="00DC11F5" w:rsidRDefault="00EF4FA9" w:rsidP="005348EA">
      <w:pPr>
        <w:autoSpaceDE w:val="0"/>
        <w:autoSpaceDN w:val="0"/>
        <w:adjustRightInd w:val="0"/>
        <w:rPr>
          <w:b/>
          <w:bCs/>
        </w:rPr>
      </w:pPr>
    </w:p>
    <w:p w:rsidR="00EF4FA9" w:rsidRPr="00DC11F5" w:rsidRDefault="00EF4FA9" w:rsidP="005348EA">
      <w:pPr>
        <w:tabs>
          <w:tab w:val="left" w:pos="1701"/>
        </w:tabs>
        <w:ind w:firstLine="490"/>
        <w:jc w:val="both"/>
      </w:pPr>
      <w:r w:rsidRPr="00DC11F5">
        <w:t>1.Российская газета</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F4FA9" w:rsidRPr="00DC11F5" w:rsidRDefault="0051423A" w:rsidP="005348EA">
      <w:pPr>
        <w:widowControl w:val="0"/>
        <w:autoSpaceDE w:val="0"/>
        <w:autoSpaceDN w:val="0"/>
        <w:adjustRightInd w:val="0"/>
        <w:jc w:val="both"/>
        <w:rPr>
          <w:shd w:val="clear" w:color="auto" w:fill="FFFFFF"/>
        </w:rPr>
      </w:pPr>
      <w:hyperlink r:id="rId21" w:history="1">
        <w:r w:rsidR="00EF4FA9" w:rsidRPr="00DC11F5">
          <w:rPr>
            <w:rStyle w:val="a6"/>
            <w:shd w:val="clear" w:color="auto" w:fill="FFFFFF"/>
          </w:rPr>
          <w:t>www.iprbookshop.ru</w:t>
        </w:r>
      </w:hyperlink>
      <w:r w:rsidR="00EF4FA9" w:rsidRPr="00DC11F5">
        <w:rPr>
          <w:shd w:val="clear" w:color="auto" w:fill="FFFFFF"/>
        </w:rPr>
        <w:t xml:space="preserve">  - электронно-библиотечная система</w:t>
      </w:r>
    </w:p>
    <w:p w:rsidR="00EF4FA9" w:rsidRPr="00DC11F5" w:rsidRDefault="00EF4FA9" w:rsidP="005348EA">
      <w:pPr>
        <w:widowControl w:val="0"/>
        <w:autoSpaceDE w:val="0"/>
        <w:autoSpaceDN w:val="0"/>
        <w:adjustRightInd w:val="0"/>
        <w:jc w:val="both"/>
      </w:pPr>
      <w:r w:rsidRPr="00DC11F5">
        <w:t>http:// www.rg.ru  - официальный сайт «Российской газеты»</w:t>
      </w:r>
    </w:p>
    <w:p w:rsidR="00EF4FA9" w:rsidRPr="00DC11F5" w:rsidRDefault="00EF4FA9" w:rsidP="005348EA">
      <w:pPr>
        <w:widowControl w:val="0"/>
        <w:autoSpaceDE w:val="0"/>
        <w:autoSpaceDN w:val="0"/>
        <w:adjustRightInd w:val="0"/>
        <w:jc w:val="both"/>
      </w:pPr>
      <w:r w:rsidRPr="00DC11F5">
        <w:t>http:// www.lexnews.ru - информационный портал правовых новостей</w:t>
      </w:r>
    </w:p>
    <w:p w:rsidR="00EF4FA9" w:rsidRPr="00DC11F5" w:rsidRDefault="00EF4FA9" w:rsidP="005348EA">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F4FA9" w:rsidRPr="00DC11F5" w:rsidRDefault="00EF4FA9" w:rsidP="005348EA">
      <w:pPr>
        <w:pStyle w:val="a3"/>
        <w:ind w:left="0"/>
      </w:pPr>
      <w:r w:rsidRPr="00DC11F5">
        <w:t>www.zipsites.ru – бесплатная электронная Интернет библиотека.</w:t>
      </w:r>
    </w:p>
    <w:p w:rsidR="00EF4FA9" w:rsidRPr="00DC11F5" w:rsidRDefault="00EF4FA9" w:rsidP="005348EA">
      <w:pPr>
        <w:pStyle w:val="a3"/>
        <w:ind w:left="0"/>
      </w:pPr>
      <w:r w:rsidRPr="00DC11F5">
        <w:t xml:space="preserve">www.elibraru.ru – бесплатная электронная Интернет библиотека. </w:t>
      </w:r>
    </w:p>
    <w:p w:rsidR="00EF4FA9" w:rsidRPr="00DC11F5" w:rsidRDefault="00EF4FA9" w:rsidP="005348EA">
      <w:pPr>
        <w:pStyle w:val="a3"/>
        <w:ind w:left="0"/>
      </w:pPr>
      <w:r w:rsidRPr="00DC11F5">
        <w:t>www.big.libraru.info – большая  электронная библиотека.</w:t>
      </w:r>
    </w:p>
    <w:p w:rsidR="00EF4FA9" w:rsidRPr="00DC11F5" w:rsidRDefault="00EF4FA9" w:rsidP="005348EA">
      <w:pPr>
        <w:autoSpaceDE w:val="0"/>
        <w:autoSpaceDN w:val="0"/>
        <w:adjustRightInd w:val="0"/>
        <w:ind w:left="720"/>
        <w:rPr>
          <w:b/>
          <w:bCs/>
          <w:i/>
          <w:iCs/>
        </w:rPr>
      </w:pPr>
    </w:p>
    <w:p w:rsidR="00EF4FA9" w:rsidRPr="00DC11F5" w:rsidRDefault="00EF4FA9" w:rsidP="005348EA">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A9" w:rsidRPr="00DC11F5" w:rsidRDefault="00EF4FA9" w:rsidP="005348E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A9" w:rsidRPr="00DC11F5" w:rsidRDefault="00EF4FA9" w:rsidP="005348E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A9" w:rsidRPr="00DC11F5" w:rsidRDefault="00EF4FA9" w:rsidP="005348E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A9" w:rsidRPr="00DC11F5" w:rsidRDefault="00EF4FA9" w:rsidP="005348E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A9" w:rsidRPr="00DC11F5" w:rsidRDefault="00EF4FA9" w:rsidP="005348EA">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A9" w:rsidRPr="00DC11F5" w:rsidRDefault="00EF4FA9" w:rsidP="005348E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4FA9" w:rsidRPr="00DC11F5" w:rsidRDefault="00EF4FA9" w:rsidP="005348EA">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4FA9" w:rsidRPr="00DC11F5" w:rsidRDefault="00EF4FA9" w:rsidP="005348E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4FA9" w:rsidRPr="00DC11F5" w:rsidRDefault="00EF4FA9" w:rsidP="005348EA">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F4FA9" w:rsidRPr="00DC11F5" w:rsidRDefault="00EF4FA9" w:rsidP="005348EA">
      <w:pPr>
        <w:autoSpaceDE w:val="0"/>
        <w:autoSpaceDN w:val="0"/>
        <w:adjustRightInd w:val="0"/>
        <w:jc w:val="both"/>
      </w:pPr>
    </w:p>
    <w:p w:rsidR="00EF4FA9" w:rsidRPr="00DC11F5" w:rsidRDefault="00EF4FA9" w:rsidP="005348EA">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A9" w:rsidRPr="00DC11F5" w:rsidRDefault="00EF4FA9" w:rsidP="005348EA">
      <w:pPr>
        <w:autoSpaceDE w:val="0"/>
        <w:autoSpaceDN w:val="0"/>
        <w:adjustRightInd w:val="0"/>
        <w:jc w:val="both"/>
        <w:rPr>
          <w:b/>
          <w:bCs/>
          <w:i/>
          <w:iCs/>
        </w:rPr>
      </w:pPr>
    </w:p>
    <w:p w:rsidR="00EF4FA9" w:rsidRPr="0036266B" w:rsidRDefault="00EF4FA9" w:rsidP="005348EA">
      <w:pPr>
        <w:autoSpaceDE w:val="0"/>
        <w:autoSpaceDN w:val="0"/>
        <w:adjustRightInd w:val="0"/>
        <w:jc w:val="both"/>
        <w:rPr>
          <w:b/>
          <w:bCs/>
          <w:i/>
          <w:iCs/>
        </w:rPr>
      </w:pPr>
      <w:r w:rsidRPr="0036266B">
        <w:t>1.</w:t>
      </w:r>
      <w:r w:rsidRPr="00DC11F5">
        <w:t>Операционнаясистема</w:t>
      </w:r>
      <w:r w:rsidRPr="00DC11F5">
        <w:rPr>
          <w:lang w:val="en-US"/>
        </w:rPr>
        <w:t>MicrosoftWindows</w:t>
      </w:r>
    </w:p>
    <w:p w:rsidR="00EF4FA9" w:rsidRPr="0036266B" w:rsidRDefault="00EF4FA9" w:rsidP="005348EA">
      <w:pPr>
        <w:autoSpaceDE w:val="0"/>
        <w:autoSpaceDN w:val="0"/>
        <w:adjustRightInd w:val="0"/>
        <w:jc w:val="both"/>
      </w:pPr>
      <w:r w:rsidRPr="0036266B">
        <w:t>2.</w:t>
      </w:r>
      <w:r w:rsidRPr="00DC11F5">
        <w:rPr>
          <w:lang w:val="en-US"/>
        </w:rPr>
        <w:t>MicrosoftOffice</w:t>
      </w:r>
      <w:r w:rsidRPr="0036266B">
        <w:t xml:space="preserve"> 2010-2016</w:t>
      </w:r>
    </w:p>
    <w:p w:rsidR="00EF4FA9" w:rsidRPr="0036266B" w:rsidRDefault="00EF4FA9" w:rsidP="005348EA">
      <w:pPr>
        <w:autoSpaceDE w:val="0"/>
        <w:autoSpaceDN w:val="0"/>
        <w:adjustRightInd w:val="0"/>
        <w:jc w:val="both"/>
      </w:pPr>
      <w:r w:rsidRPr="0036266B">
        <w:t>3.</w:t>
      </w:r>
      <w:r w:rsidRPr="00DC11F5">
        <w:t>Антивирус</w:t>
      </w:r>
      <w:r w:rsidRPr="00DC11F5">
        <w:rPr>
          <w:lang w:val="en-US"/>
        </w:rPr>
        <w:t>KasperskyEndpointSecurity</w:t>
      </w:r>
    </w:p>
    <w:p w:rsidR="00EF4FA9" w:rsidRPr="0036266B" w:rsidRDefault="00EF4FA9" w:rsidP="005348EA">
      <w:pPr>
        <w:autoSpaceDE w:val="0"/>
        <w:autoSpaceDN w:val="0"/>
        <w:adjustRightInd w:val="0"/>
        <w:jc w:val="both"/>
      </w:pPr>
      <w:r w:rsidRPr="0036266B">
        <w:t>4.</w:t>
      </w:r>
      <w:r w:rsidRPr="00DC11F5">
        <w:t>Программадляработыс</w:t>
      </w:r>
      <w:r w:rsidRPr="00DC11F5">
        <w:rPr>
          <w:lang w:val="en-US"/>
        </w:rPr>
        <w:t>pdf</w:t>
      </w:r>
      <w:r w:rsidRPr="00DC11F5">
        <w:t>файлами</w:t>
      </w:r>
      <w:r w:rsidRPr="00DC11F5">
        <w:rPr>
          <w:lang w:val="en-US"/>
        </w:rPr>
        <w:t>AdobeReader</w:t>
      </w:r>
    </w:p>
    <w:p w:rsidR="00EF4FA9" w:rsidRPr="0036266B" w:rsidRDefault="00EF4FA9" w:rsidP="005348EA">
      <w:pPr>
        <w:autoSpaceDE w:val="0"/>
        <w:autoSpaceDN w:val="0"/>
        <w:adjustRightInd w:val="0"/>
        <w:jc w:val="both"/>
      </w:pPr>
      <w:r w:rsidRPr="0036266B">
        <w:t>5.</w:t>
      </w:r>
      <w:r w:rsidRPr="00DC11F5">
        <w:t>Архиватор</w:t>
      </w:r>
      <w:r w:rsidRPr="0036266B">
        <w:t xml:space="preserve"> 7-</w:t>
      </w:r>
      <w:r w:rsidRPr="00DC11F5">
        <w:rPr>
          <w:lang w:val="en-US"/>
        </w:rPr>
        <w:t>zip</w:t>
      </w:r>
    </w:p>
    <w:p w:rsidR="00EF4FA9" w:rsidRPr="00DC11F5" w:rsidRDefault="00EF4FA9" w:rsidP="005348EA">
      <w:pPr>
        <w:autoSpaceDE w:val="0"/>
        <w:autoSpaceDN w:val="0"/>
        <w:adjustRightInd w:val="0"/>
        <w:jc w:val="both"/>
      </w:pPr>
      <w:r w:rsidRPr="00DC11F5">
        <w:t>6.Справочно-правовая система КонсультантПлюс</w:t>
      </w:r>
    </w:p>
    <w:p w:rsidR="00EF4FA9" w:rsidRPr="00DC11F5" w:rsidRDefault="00EF4FA9" w:rsidP="005348EA">
      <w:pPr>
        <w:autoSpaceDE w:val="0"/>
        <w:autoSpaceDN w:val="0"/>
        <w:adjustRightInd w:val="0"/>
        <w:jc w:val="both"/>
        <w:rPr>
          <w:b/>
          <w:bCs/>
          <w:i/>
          <w:iCs/>
        </w:rPr>
      </w:pPr>
      <w:r w:rsidRPr="00DC11F5">
        <w:t>7.Справочно-правовая система Гарант</w:t>
      </w:r>
    </w:p>
    <w:p w:rsidR="00EF4FA9" w:rsidRPr="00DC11F5" w:rsidRDefault="00EF4FA9" w:rsidP="005348EA">
      <w:pPr>
        <w:autoSpaceDE w:val="0"/>
        <w:autoSpaceDN w:val="0"/>
        <w:adjustRightInd w:val="0"/>
        <w:jc w:val="both"/>
      </w:pPr>
    </w:p>
    <w:p w:rsidR="00EF4FA9" w:rsidRPr="00DC11F5" w:rsidRDefault="00EF4FA9" w:rsidP="005348EA">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F4FA9" w:rsidRPr="00DC11F5" w:rsidRDefault="00EF4FA9" w:rsidP="005348EA">
      <w:pPr>
        <w:ind w:left="720"/>
        <w:contextualSpacing/>
        <w:jc w:val="both"/>
      </w:pPr>
      <w:r w:rsidRPr="00DC11F5">
        <w:t>1.Проектор, ноутбук</w:t>
      </w:r>
    </w:p>
    <w:p w:rsidR="00EF4FA9" w:rsidRPr="00DC11F5" w:rsidRDefault="00EF4FA9" w:rsidP="005348EA">
      <w:pPr>
        <w:ind w:left="720"/>
        <w:contextualSpacing/>
        <w:jc w:val="both"/>
      </w:pPr>
      <w:r w:rsidRPr="00DC11F5">
        <w:t xml:space="preserve">2.Проекционный экран </w:t>
      </w:r>
    </w:p>
    <w:p w:rsidR="00EF4FA9" w:rsidRPr="00DC11F5" w:rsidRDefault="00EF4FA9" w:rsidP="005348EA">
      <w:pPr>
        <w:ind w:left="720"/>
        <w:contextualSpacing/>
        <w:jc w:val="both"/>
      </w:pPr>
      <w:r w:rsidRPr="00DC11F5">
        <w:t>3.Колонки</w:t>
      </w:r>
    </w:p>
    <w:p w:rsidR="00EF4FA9" w:rsidRPr="00DC11F5" w:rsidRDefault="00EF4FA9" w:rsidP="005348EA">
      <w:pPr>
        <w:autoSpaceDE w:val="0"/>
        <w:autoSpaceDN w:val="0"/>
        <w:adjustRightInd w:val="0"/>
      </w:pPr>
    </w:p>
    <w:p w:rsidR="00EF4FA9" w:rsidRPr="00DC11F5" w:rsidRDefault="00EF4FA9" w:rsidP="005348EA">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A9" w:rsidRPr="00DC11F5" w:rsidRDefault="00EF4FA9" w:rsidP="005348EA">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4FA9" w:rsidRPr="00DC11F5" w:rsidRDefault="00EF4FA9" w:rsidP="005348E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4FA9" w:rsidRPr="00DC11F5" w:rsidRDefault="00EF4FA9" w:rsidP="005348EA">
      <w:pPr>
        <w:tabs>
          <w:tab w:val="center" w:pos="4536"/>
          <w:tab w:val="right" w:pos="9072"/>
        </w:tabs>
        <w:ind w:firstLine="709"/>
        <w:jc w:val="both"/>
      </w:pPr>
    </w:p>
    <w:p w:rsidR="00EF4FA9" w:rsidRPr="00DC11F5" w:rsidRDefault="00EF4FA9" w:rsidP="005348E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4FA9" w:rsidRPr="00DC11F5" w:rsidRDefault="00EF4FA9" w:rsidP="005348E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A9" w:rsidRPr="00DC11F5" w:rsidRDefault="00EF4FA9" w:rsidP="005348EA">
      <w:pPr>
        <w:tabs>
          <w:tab w:val="center" w:pos="4536"/>
          <w:tab w:val="right" w:pos="9072"/>
        </w:tabs>
        <w:autoSpaceDE w:val="0"/>
        <w:autoSpaceDN w:val="0"/>
        <w:adjustRightInd w:val="0"/>
      </w:pPr>
      <w:r w:rsidRPr="00DC11F5">
        <w:t>- практические  занятия;</w:t>
      </w:r>
    </w:p>
    <w:p w:rsidR="00EF4FA9" w:rsidRPr="00DC11F5" w:rsidRDefault="00EF4FA9" w:rsidP="005348EA">
      <w:pPr>
        <w:tabs>
          <w:tab w:val="center" w:pos="4536"/>
          <w:tab w:val="right" w:pos="9072"/>
        </w:tabs>
        <w:autoSpaceDE w:val="0"/>
        <w:autoSpaceDN w:val="0"/>
        <w:adjustRightInd w:val="0"/>
      </w:pPr>
      <w:r w:rsidRPr="00DC11F5">
        <w:t>- контрольные опросы;</w:t>
      </w:r>
    </w:p>
    <w:p w:rsidR="00EF4FA9" w:rsidRPr="00DC11F5" w:rsidRDefault="00EF4FA9" w:rsidP="005348EA">
      <w:pPr>
        <w:tabs>
          <w:tab w:val="center" w:pos="4536"/>
          <w:tab w:val="right" w:pos="9072"/>
        </w:tabs>
        <w:autoSpaceDE w:val="0"/>
        <w:autoSpaceDN w:val="0"/>
        <w:adjustRightInd w:val="0"/>
      </w:pPr>
      <w:r w:rsidRPr="00DC11F5">
        <w:t>- консультации;</w:t>
      </w:r>
    </w:p>
    <w:p w:rsidR="00EF4FA9" w:rsidRPr="00DC11F5" w:rsidRDefault="00EF4FA9" w:rsidP="005348EA">
      <w:pPr>
        <w:tabs>
          <w:tab w:val="center" w:pos="4536"/>
          <w:tab w:val="right" w:pos="9072"/>
        </w:tabs>
        <w:autoSpaceDE w:val="0"/>
        <w:autoSpaceDN w:val="0"/>
        <w:adjustRightInd w:val="0"/>
      </w:pPr>
      <w:r w:rsidRPr="00DC11F5">
        <w:t>- самостоятельная работа с учебной литературой;</w:t>
      </w:r>
    </w:p>
    <w:p w:rsidR="00EF4FA9" w:rsidRPr="00DC11F5" w:rsidRDefault="00EF4FA9" w:rsidP="005348EA">
      <w:pPr>
        <w:tabs>
          <w:tab w:val="center" w:pos="4536"/>
          <w:tab w:val="right" w:pos="9072"/>
        </w:tabs>
        <w:autoSpaceDE w:val="0"/>
        <w:autoSpaceDN w:val="0"/>
        <w:adjustRightInd w:val="0"/>
      </w:pPr>
      <w:r w:rsidRPr="00DC11F5">
        <w:t>- подготовка и обсуждение рефератов, презентаций;</w:t>
      </w:r>
    </w:p>
    <w:p w:rsidR="00EF4FA9" w:rsidRPr="00DC11F5" w:rsidRDefault="00EF4FA9" w:rsidP="005348EA">
      <w:pPr>
        <w:tabs>
          <w:tab w:val="center" w:pos="4536"/>
          <w:tab w:val="right" w:pos="9072"/>
        </w:tabs>
        <w:autoSpaceDE w:val="0"/>
        <w:autoSpaceDN w:val="0"/>
        <w:adjustRightInd w:val="0"/>
      </w:pPr>
      <w:r w:rsidRPr="00DC11F5">
        <w:t>- тестирование по основным темам дисциплины.</w:t>
      </w:r>
    </w:p>
    <w:p w:rsidR="00EF4FA9" w:rsidRPr="00DC11F5" w:rsidRDefault="00EF4FA9" w:rsidP="005348EA">
      <w:pPr>
        <w:tabs>
          <w:tab w:val="center" w:pos="4536"/>
          <w:tab w:val="right" w:pos="9072"/>
        </w:tabs>
        <w:autoSpaceDE w:val="0"/>
        <w:autoSpaceDN w:val="0"/>
        <w:adjustRightInd w:val="0"/>
        <w:rPr>
          <w:b/>
          <w:bCs/>
        </w:rPr>
      </w:pPr>
    </w:p>
    <w:p w:rsidR="00EF4FA9" w:rsidRPr="00DC11F5" w:rsidRDefault="00EF4FA9" w:rsidP="005348E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A9" w:rsidRPr="00DC11F5" w:rsidRDefault="00EF4FA9" w:rsidP="005348E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F4FA9" w:rsidRPr="00DC11F5" w:rsidRDefault="00EF4FA9" w:rsidP="005348EA">
      <w:pPr>
        <w:tabs>
          <w:tab w:val="center" w:pos="4536"/>
          <w:tab w:val="right" w:pos="9072"/>
        </w:tabs>
        <w:autoSpaceDE w:val="0"/>
        <w:autoSpaceDN w:val="0"/>
        <w:adjustRightInd w:val="0"/>
        <w:jc w:val="both"/>
        <w:rPr>
          <w:i/>
          <w:iCs/>
        </w:rPr>
      </w:pPr>
      <w:r w:rsidRPr="00DC11F5">
        <w:rPr>
          <w:i/>
          <w:iCs/>
        </w:rPr>
        <w:t>- решение ситуационных задач;</w:t>
      </w:r>
    </w:p>
    <w:p w:rsidR="00EF4FA9" w:rsidRPr="00DC11F5" w:rsidRDefault="00EF4FA9" w:rsidP="005348EA">
      <w:pPr>
        <w:tabs>
          <w:tab w:val="center" w:pos="4536"/>
          <w:tab w:val="right" w:pos="9072"/>
        </w:tabs>
        <w:autoSpaceDE w:val="0"/>
        <w:autoSpaceDN w:val="0"/>
        <w:adjustRightInd w:val="0"/>
      </w:pPr>
      <w:r w:rsidRPr="00DC11F5">
        <w:rPr>
          <w:i/>
          <w:iCs/>
        </w:rPr>
        <w:t>- ролевая игра;</w:t>
      </w:r>
    </w:p>
    <w:p w:rsidR="00EF4FA9" w:rsidRPr="00DC11F5" w:rsidRDefault="00EF4FA9" w:rsidP="005348EA">
      <w:pPr>
        <w:tabs>
          <w:tab w:val="center" w:pos="4536"/>
          <w:tab w:val="right" w:pos="9072"/>
        </w:tabs>
        <w:autoSpaceDE w:val="0"/>
        <w:autoSpaceDN w:val="0"/>
        <w:adjustRightInd w:val="0"/>
        <w:rPr>
          <w:i/>
          <w:iCs/>
        </w:rPr>
      </w:pPr>
      <w:r w:rsidRPr="00DC11F5">
        <w:rPr>
          <w:i/>
          <w:iCs/>
        </w:rPr>
        <w:t>- творческие задания;</w:t>
      </w:r>
    </w:p>
    <w:p w:rsidR="00EF4FA9" w:rsidRPr="00DC11F5" w:rsidRDefault="00EF4FA9" w:rsidP="005348EA">
      <w:pPr>
        <w:tabs>
          <w:tab w:val="center" w:pos="4536"/>
          <w:tab w:val="right" w:pos="9072"/>
        </w:tabs>
        <w:autoSpaceDE w:val="0"/>
        <w:autoSpaceDN w:val="0"/>
        <w:adjustRightInd w:val="0"/>
        <w:rPr>
          <w:i/>
          <w:iCs/>
        </w:rPr>
      </w:pPr>
      <w:r w:rsidRPr="00DC11F5">
        <w:rPr>
          <w:i/>
          <w:iCs/>
        </w:rPr>
        <w:t>- сообщения с анализом;</w:t>
      </w:r>
    </w:p>
    <w:p w:rsidR="00EF4FA9" w:rsidRPr="00DC11F5" w:rsidRDefault="00EF4FA9" w:rsidP="005348EA">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EF4FA9" w:rsidRPr="00DC11F5" w:rsidRDefault="00EF4FA9" w:rsidP="005348EA"/>
    <w:p w:rsidR="00EF4FA9" w:rsidRPr="00DC11F5" w:rsidRDefault="00EF4FA9" w:rsidP="005348EA"/>
    <w:p w:rsidR="00EF4FA9" w:rsidRDefault="00EF4FA9" w:rsidP="005348EA"/>
    <w:p w:rsidR="00EF4FA9" w:rsidRDefault="00EF4FA9" w:rsidP="005348EA"/>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Default="00EF4FA9" w:rsidP="005348EA">
      <w:pPr>
        <w:autoSpaceDE w:val="0"/>
        <w:autoSpaceDN w:val="0"/>
        <w:adjustRightInd w:val="0"/>
        <w:jc w:val="right"/>
      </w:pPr>
    </w:p>
    <w:p w:rsidR="00EF4FA9" w:rsidRPr="00DC11F5" w:rsidRDefault="00EF4FA9" w:rsidP="005348EA">
      <w:pPr>
        <w:autoSpaceDE w:val="0"/>
        <w:autoSpaceDN w:val="0"/>
        <w:adjustRightInd w:val="0"/>
        <w:jc w:val="right"/>
      </w:pPr>
      <w:r w:rsidRPr="00DC11F5">
        <w:t xml:space="preserve">Приложение </w:t>
      </w: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pPr>
    </w:p>
    <w:p w:rsidR="00EF4FA9" w:rsidRPr="00DC11F5" w:rsidRDefault="00EF4FA9" w:rsidP="005348EA">
      <w:pPr>
        <w:autoSpaceDE w:val="0"/>
        <w:autoSpaceDN w:val="0"/>
        <w:adjustRightInd w:val="0"/>
        <w:jc w:val="right"/>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rPr>
          <w:b/>
          <w:bCs/>
        </w:rPr>
      </w:pPr>
      <w:r w:rsidRPr="00DC11F5">
        <w:rPr>
          <w:b/>
          <w:bCs/>
        </w:rPr>
        <w:t xml:space="preserve">ФОНД ОЦЕНОЧНЫХ СРЕДСТВ </w:t>
      </w:r>
    </w:p>
    <w:p w:rsidR="00EF4FA9" w:rsidRPr="00DC11F5" w:rsidRDefault="00EF4FA9" w:rsidP="005348EA">
      <w:pPr>
        <w:autoSpaceDE w:val="0"/>
        <w:autoSpaceDN w:val="0"/>
        <w:adjustRightInd w:val="0"/>
        <w:jc w:val="center"/>
        <w:rPr>
          <w:b/>
          <w:bCs/>
        </w:rPr>
      </w:pPr>
      <w:r w:rsidRPr="00DC11F5">
        <w:rPr>
          <w:b/>
          <w:bCs/>
        </w:rPr>
        <w:t>ДЛЯ ПРОВЕДЕНИЯ ПРОМЕЖУТОЧНОЙ АТТЕСТАЦИИ</w:t>
      </w:r>
    </w:p>
    <w:p w:rsidR="00EF4FA9" w:rsidRPr="00DC11F5" w:rsidRDefault="00EF4FA9" w:rsidP="005348EA">
      <w:pPr>
        <w:autoSpaceDE w:val="0"/>
        <w:autoSpaceDN w:val="0"/>
        <w:adjustRightInd w:val="0"/>
        <w:jc w:val="center"/>
        <w:rPr>
          <w:b/>
          <w:bCs/>
        </w:rPr>
      </w:pPr>
      <w:r w:rsidRPr="00DC11F5">
        <w:rPr>
          <w:b/>
          <w:bCs/>
        </w:rPr>
        <w:t>ПО ДИСЦИПЛИНЕ</w:t>
      </w:r>
    </w:p>
    <w:p w:rsidR="00EF4FA9" w:rsidRPr="00DC11F5" w:rsidRDefault="00EF4FA9" w:rsidP="005348EA">
      <w:pPr>
        <w:autoSpaceDE w:val="0"/>
        <w:autoSpaceDN w:val="0"/>
        <w:adjustRightInd w:val="0"/>
        <w:jc w:val="center"/>
        <w:rPr>
          <w:b/>
          <w:bCs/>
        </w:rPr>
      </w:pPr>
    </w:p>
    <w:p w:rsidR="00EF4FA9" w:rsidRPr="00DC11F5" w:rsidRDefault="00EF4FA9" w:rsidP="005348EA">
      <w:pPr>
        <w:autoSpaceDE w:val="0"/>
        <w:autoSpaceDN w:val="0"/>
        <w:adjustRightInd w:val="0"/>
        <w:jc w:val="center"/>
        <w:rPr>
          <w:b/>
          <w:bCs/>
        </w:rPr>
      </w:pPr>
    </w:p>
    <w:p w:rsidR="00EF4FA9" w:rsidRPr="00DC11F5" w:rsidRDefault="00EF4FA9" w:rsidP="005348EA">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Default="00EF4FA9" w:rsidP="005348EA">
      <w:pPr>
        <w:autoSpaceDE w:val="0"/>
        <w:autoSpaceDN w:val="0"/>
        <w:adjustRightInd w:val="0"/>
        <w:jc w:val="center"/>
      </w:pPr>
    </w:p>
    <w:p w:rsidR="00EF4FA9" w:rsidRPr="00DC11F5" w:rsidRDefault="00EF4FA9" w:rsidP="005348EA">
      <w:pPr>
        <w:autoSpaceDE w:val="0"/>
        <w:autoSpaceDN w:val="0"/>
        <w:adjustRightInd w:val="0"/>
        <w:jc w:val="center"/>
      </w:pPr>
    </w:p>
    <w:p w:rsidR="00EF4FA9" w:rsidRPr="00DC11F5" w:rsidRDefault="00EF4FA9" w:rsidP="005348EA">
      <w:pPr>
        <w:numPr>
          <w:ilvl w:val="0"/>
          <w:numId w:val="12"/>
        </w:numPr>
        <w:jc w:val="both"/>
        <w:rPr>
          <w:b/>
        </w:rPr>
      </w:pPr>
      <w:r w:rsidRPr="00DC11F5">
        <w:rPr>
          <w:b/>
        </w:rPr>
        <w:t>Паспорт компетенций</w:t>
      </w:r>
    </w:p>
    <w:p w:rsidR="00EF4FA9" w:rsidRPr="00DC11F5" w:rsidRDefault="00EF4FA9" w:rsidP="005348E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4FA9" w:rsidRPr="00DC11F5" w:rsidTr="00AB6FFE">
        <w:trPr>
          <w:trHeight w:val="726"/>
        </w:trPr>
        <w:tc>
          <w:tcPr>
            <w:tcW w:w="2093" w:type="dxa"/>
          </w:tcPr>
          <w:p w:rsidR="00EF4FA9" w:rsidRPr="00DC11F5" w:rsidRDefault="00EF4FA9" w:rsidP="00AB6FFE">
            <w:pPr>
              <w:widowControl w:val="0"/>
              <w:contextualSpacing/>
              <w:jc w:val="both"/>
            </w:pPr>
            <w:r w:rsidRPr="00DC11F5">
              <w:t>Код оцениваемой компетенции (или её части)</w:t>
            </w:r>
          </w:p>
        </w:tc>
        <w:tc>
          <w:tcPr>
            <w:tcW w:w="1843" w:type="dxa"/>
          </w:tcPr>
          <w:p w:rsidR="00EF4FA9" w:rsidRPr="00DC11F5" w:rsidRDefault="00EF4FA9" w:rsidP="00AB6FFE">
            <w:pPr>
              <w:widowControl w:val="0"/>
              <w:contextualSpacing/>
              <w:jc w:val="both"/>
            </w:pPr>
            <w:r w:rsidRPr="00DC11F5">
              <w:t xml:space="preserve">Вид контроля </w:t>
            </w:r>
          </w:p>
        </w:tc>
        <w:tc>
          <w:tcPr>
            <w:tcW w:w="5953" w:type="dxa"/>
          </w:tcPr>
          <w:p w:rsidR="00EF4FA9" w:rsidRPr="00DC11F5" w:rsidRDefault="00EF4FA9" w:rsidP="00AB6FFE">
            <w:pPr>
              <w:widowControl w:val="0"/>
              <w:contextualSpacing/>
              <w:jc w:val="both"/>
            </w:pPr>
            <w:r w:rsidRPr="00DC11F5">
              <w:t>Компонент фонда оценочных средств</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t>УК-6</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DD29E7">
            <w:pPr>
              <w:ind w:firstLine="33"/>
            </w:pPr>
            <w:r w:rsidRPr="00DD29E7">
              <w:t>Проблемно-аналитическое задание №2</w:t>
            </w:r>
            <w:r>
              <w:t>, проблемно</w:t>
            </w:r>
            <w:r w:rsidRPr="00DD29E7">
              <w:t>-аналитическое задание №3</w:t>
            </w:r>
            <w:r>
              <w:t>, п</w:t>
            </w:r>
            <w:r w:rsidRPr="00DD29E7">
              <w:t>роблемно-аналитическое задание №6</w:t>
            </w:r>
            <w:r>
              <w:t>, п</w:t>
            </w:r>
            <w:r w:rsidRPr="00DD29E7">
              <w:t>роблемно-аналитическое задание №7</w:t>
            </w:r>
            <w:r>
              <w:t>, п</w:t>
            </w:r>
            <w:r w:rsidRPr="00DD29E7">
              <w:t>роблемно-аналитическое задание №8</w:t>
            </w:r>
            <w:r>
              <w:t>, п</w:t>
            </w:r>
            <w:r w:rsidRPr="00DD29E7">
              <w:t>роблемно-аналитическое задание №9</w:t>
            </w:r>
            <w:r>
              <w:t>, т</w:t>
            </w:r>
            <w:r w:rsidRPr="00DD29E7">
              <w:t>ворческое задание №2</w:t>
            </w:r>
            <w:r>
              <w:t>, т</w:t>
            </w:r>
            <w:r w:rsidRPr="00DD29E7">
              <w:t>ворческое задание №3</w:t>
            </w:r>
            <w:r>
              <w:t>, т</w:t>
            </w:r>
            <w:r w:rsidRPr="00DD29E7">
              <w:t>ворческое задание №6</w:t>
            </w:r>
            <w:r>
              <w:t>.</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rPr>
          <w:trHeight w:val="242"/>
        </w:trPr>
        <w:tc>
          <w:tcPr>
            <w:tcW w:w="2093" w:type="dxa"/>
            <w:vMerge/>
          </w:tcPr>
          <w:p w:rsidR="00EF4FA9" w:rsidRDefault="00EF4FA9" w:rsidP="00AB6FFE">
            <w:pPr>
              <w:suppressAutoHyphens/>
              <w:spacing w:line="276" w:lineRule="auto"/>
              <w:jc w:val="both"/>
              <w:rPr>
                <w:lang w:eastAsia="en-US"/>
              </w:rPr>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r w:rsidR="00EF4FA9" w:rsidRPr="00DC11F5" w:rsidTr="00AB6FFE">
        <w:trPr>
          <w:trHeight w:val="242"/>
        </w:trPr>
        <w:tc>
          <w:tcPr>
            <w:tcW w:w="2093" w:type="dxa"/>
            <w:vMerge w:val="restart"/>
          </w:tcPr>
          <w:p w:rsidR="00EF4FA9" w:rsidRDefault="00EF4FA9" w:rsidP="00AB6FFE">
            <w:pPr>
              <w:suppressAutoHyphens/>
              <w:spacing w:line="276" w:lineRule="auto"/>
              <w:jc w:val="both"/>
              <w:rPr>
                <w:lang w:eastAsia="en-US"/>
              </w:rPr>
            </w:pPr>
            <w:r>
              <w:rPr>
                <w:lang w:eastAsia="en-US"/>
              </w:rPr>
              <w:t>ОПК-1</w:t>
            </w:r>
          </w:p>
        </w:tc>
        <w:tc>
          <w:tcPr>
            <w:tcW w:w="1843" w:type="dxa"/>
          </w:tcPr>
          <w:p w:rsidR="00EF4FA9" w:rsidRPr="00DC11F5" w:rsidRDefault="00EF4FA9" w:rsidP="00AB6FFE">
            <w:pPr>
              <w:widowControl w:val="0"/>
              <w:contextualSpacing/>
              <w:jc w:val="both"/>
            </w:pPr>
            <w:r w:rsidRPr="00DC11F5">
              <w:t>письменный</w:t>
            </w:r>
          </w:p>
        </w:tc>
        <w:tc>
          <w:tcPr>
            <w:tcW w:w="5953" w:type="dxa"/>
          </w:tcPr>
          <w:p w:rsidR="00EF4FA9" w:rsidRPr="00DC11F5" w:rsidRDefault="00EF4FA9" w:rsidP="008948A0">
            <w:r w:rsidRPr="008948A0">
              <w:t>Проблемно-аналитическое задание №1</w:t>
            </w:r>
            <w:r>
              <w:t>. п</w:t>
            </w:r>
            <w:r w:rsidRPr="008948A0">
              <w:t>роблемно-аналитическое задание №4</w:t>
            </w:r>
            <w:r>
              <w:t>, п</w:t>
            </w:r>
            <w:r w:rsidRPr="008948A0">
              <w:t>роблемно-аналитическое задание №5</w:t>
            </w:r>
            <w:r>
              <w:t>, т</w:t>
            </w:r>
            <w:r w:rsidRPr="008948A0">
              <w:t>ворческое задание №1</w:t>
            </w:r>
            <w:r>
              <w:t>, т</w:t>
            </w:r>
            <w:r w:rsidRPr="008948A0">
              <w:t>ворческое задание №4</w:t>
            </w:r>
            <w:r>
              <w:t>, т</w:t>
            </w:r>
            <w:r w:rsidRPr="008948A0">
              <w:t>ворческое задание №5</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письменный</w:t>
            </w:r>
          </w:p>
        </w:tc>
        <w:tc>
          <w:tcPr>
            <w:tcW w:w="5953" w:type="dxa"/>
          </w:tcPr>
          <w:p w:rsidR="00EF4FA9" w:rsidRPr="00DC11F5" w:rsidRDefault="00EF4FA9" w:rsidP="00AB6FFE">
            <w:r w:rsidRPr="00DC11F5">
              <w:t xml:space="preserve">Тест </w:t>
            </w:r>
          </w:p>
        </w:tc>
      </w:tr>
      <w:tr w:rsidR="00EF4FA9" w:rsidRPr="00DC11F5" w:rsidTr="00AB6FFE">
        <w:tc>
          <w:tcPr>
            <w:tcW w:w="2093" w:type="dxa"/>
            <w:vMerge/>
          </w:tcPr>
          <w:p w:rsidR="00EF4FA9" w:rsidRPr="00DC11F5" w:rsidRDefault="00EF4FA9" w:rsidP="00AB6FFE">
            <w:pPr>
              <w:widowControl w:val="0"/>
              <w:contextualSpacing/>
              <w:jc w:val="both"/>
            </w:pPr>
          </w:p>
        </w:tc>
        <w:tc>
          <w:tcPr>
            <w:tcW w:w="1843" w:type="dxa"/>
          </w:tcPr>
          <w:p w:rsidR="00EF4FA9" w:rsidRPr="00DC11F5" w:rsidRDefault="00EF4FA9" w:rsidP="00AB6FFE">
            <w:r w:rsidRPr="00DC11F5">
              <w:t>устный</w:t>
            </w:r>
          </w:p>
        </w:tc>
        <w:tc>
          <w:tcPr>
            <w:tcW w:w="5953" w:type="dxa"/>
          </w:tcPr>
          <w:p w:rsidR="00EF4FA9" w:rsidRPr="00DC11F5" w:rsidRDefault="00EF4FA9" w:rsidP="00991621">
            <w:r w:rsidRPr="00DC11F5">
              <w:t xml:space="preserve">Вопросы к </w:t>
            </w:r>
            <w:r>
              <w:t>зачету</w:t>
            </w:r>
          </w:p>
        </w:tc>
      </w:tr>
    </w:tbl>
    <w:p w:rsidR="00EF4FA9" w:rsidRPr="00DC11F5" w:rsidRDefault="00EF4FA9" w:rsidP="005348EA">
      <w:pPr>
        <w:ind w:firstLine="567"/>
        <w:jc w:val="both"/>
      </w:pPr>
    </w:p>
    <w:p w:rsidR="00EF4FA9" w:rsidRPr="00DC11F5" w:rsidRDefault="00EF4FA9" w:rsidP="005348EA">
      <w:pPr>
        <w:jc w:val="both"/>
        <w:rPr>
          <w:b/>
          <w:lang w:eastAsia="en-US"/>
        </w:rPr>
      </w:pPr>
      <w:r w:rsidRPr="00DC11F5">
        <w:rPr>
          <w:b/>
          <w:lang w:eastAsia="en-US"/>
        </w:rPr>
        <w:t>2.Критерии освоения компетенций</w:t>
      </w:r>
    </w:p>
    <w:p w:rsidR="00EF4FA9" w:rsidRPr="00DC11F5" w:rsidRDefault="00EF4FA9" w:rsidP="005348EA">
      <w:pPr>
        <w:jc w:val="both"/>
        <w:rPr>
          <w:lang w:eastAsia="en-US"/>
        </w:rPr>
      </w:pPr>
    </w:p>
    <w:p w:rsidR="00EF4FA9" w:rsidRPr="00DC11F5" w:rsidRDefault="00EF4FA9" w:rsidP="005348E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A9" w:rsidRDefault="00EF4FA9" w:rsidP="005348EA">
      <w:pPr>
        <w:jc w:val="center"/>
        <w:rPr>
          <w:b/>
          <w:bCs/>
          <w:lang w:eastAsia="en-US"/>
        </w:rPr>
      </w:pPr>
    </w:p>
    <w:p w:rsidR="00EF4FA9" w:rsidRDefault="00EF4FA9" w:rsidP="005348E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4007"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Отлично</w:t>
            </w:r>
          </w:p>
        </w:tc>
        <w:tc>
          <w:tcPr>
            <w:tcW w:w="4007" w:type="pct"/>
          </w:tcPr>
          <w:p w:rsidR="00EF4FA9" w:rsidRPr="00BF46C4" w:rsidRDefault="00EF4FA9" w:rsidP="00AB6FF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4FA9" w:rsidRPr="00BF46C4" w:rsidRDefault="00EF4FA9" w:rsidP="00AB6FFE">
            <w:pPr>
              <w:rPr>
                <w:bCs/>
                <w:lang w:eastAsia="en-US"/>
              </w:rPr>
            </w:pPr>
            <w:r w:rsidRPr="00BF46C4">
              <w:rPr>
                <w:bCs/>
                <w:lang w:eastAsia="en-US"/>
              </w:rPr>
              <w:t>- делает квалифицированные выводы и обобщения;</w:t>
            </w:r>
          </w:p>
          <w:p w:rsidR="00EF4FA9" w:rsidRPr="00BF46C4" w:rsidRDefault="00EF4FA9" w:rsidP="00AB6FFE">
            <w:pPr>
              <w:rPr>
                <w:bCs/>
                <w:lang w:eastAsia="en-US"/>
              </w:rPr>
            </w:pPr>
            <w:r w:rsidRPr="00BF46C4">
              <w:rPr>
                <w:bCs/>
                <w:lang w:eastAsia="en-US"/>
              </w:rPr>
              <w:t>- владеет на высококвалифицированном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Хорошо</w:t>
            </w:r>
          </w:p>
        </w:tc>
        <w:tc>
          <w:tcPr>
            <w:tcW w:w="4007" w:type="pct"/>
          </w:tcPr>
          <w:p w:rsidR="00EF4FA9" w:rsidRPr="00BF46C4" w:rsidRDefault="00EF4FA9" w:rsidP="00AB6FF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A9" w:rsidRPr="00BF46C4" w:rsidRDefault="00EF4FA9" w:rsidP="00AB6FFE">
            <w:pPr>
              <w:rPr>
                <w:bCs/>
                <w:lang w:eastAsia="en-US"/>
              </w:rPr>
            </w:pPr>
            <w:r w:rsidRPr="00BF46C4">
              <w:rPr>
                <w:bCs/>
                <w:lang w:eastAsia="en-US"/>
              </w:rPr>
              <w:t>- затрудняется в формулировании квалифицированных выводов и обобщений;</w:t>
            </w:r>
          </w:p>
          <w:p w:rsidR="00EF4FA9" w:rsidRPr="00BF46C4" w:rsidRDefault="00EF4FA9" w:rsidP="00AB6FFE">
            <w:pPr>
              <w:rPr>
                <w:bCs/>
                <w:lang w:eastAsia="en-US"/>
              </w:rPr>
            </w:pPr>
            <w:r w:rsidRPr="00BF46C4">
              <w:rPr>
                <w:bCs/>
                <w:lang w:eastAsia="en-US"/>
              </w:rPr>
              <w:t>- владеет на достаточном уровне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4007" w:type="pct"/>
          </w:tcPr>
          <w:p w:rsidR="00EF4FA9" w:rsidRPr="00BF46C4" w:rsidRDefault="00EF4FA9" w:rsidP="00AB6FFE">
            <w:pPr>
              <w:rPr>
                <w:bCs/>
                <w:lang w:eastAsia="en-US"/>
              </w:rPr>
            </w:pPr>
            <w:r w:rsidRPr="00BF46C4">
              <w:rPr>
                <w:bCs/>
                <w:lang w:eastAsia="en-US"/>
              </w:rPr>
              <w:t>- студент ориентируется в материале, однако затрудняется в его изложении;</w:t>
            </w:r>
          </w:p>
          <w:p w:rsidR="00EF4FA9" w:rsidRPr="00BF46C4" w:rsidRDefault="00EF4FA9" w:rsidP="00AB6FFE">
            <w:pPr>
              <w:rPr>
                <w:bCs/>
                <w:lang w:eastAsia="en-US"/>
              </w:rPr>
            </w:pPr>
            <w:r w:rsidRPr="00BF46C4">
              <w:rPr>
                <w:bCs/>
                <w:lang w:eastAsia="en-US"/>
              </w:rPr>
              <w:t>- показывает недостаточность знаний основной и дополнительной литературы;</w:t>
            </w:r>
          </w:p>
          <w:p w:rsidR="00EF4FA9" w:rsidRPr="00BF46C4" w:rsidRDefault="00EF4FA9" w:rsidP="00AB6FFE">
            <w:pPr>
              <w:rPr>
                <w:bCs/>
                <w:lang w:eastAsia="en-US"/>
              </w:rPr>
            </w:pPr>
            <w:r w:rsidRPr="00BF46C4">
              <w:rPr>
                <w:bCs/>
                <w:lang w:eastAsia="en-US"/>
              </w:rPr>
              <w:t>- слабо аргументирует научные положения;</w:t>
            </w:r>
          </w:p>
          <w:p w:rsidR="00EF4FA9" w:rsidRPr="00BF46C4" w:rsidRDefault="00EF4FA9" w:rsidP="00AB6FFE">
            <w:pPr>
              <w:rPr>
                <w:bCs/>
                <w:lang w:eastAsia="en-US"/>
              </w:rPr>
            </w:pPr>
            <w:r w:rsidRPr="00BF46C4">
              <w:rPr>
                <w:bCs/>
                <w:lang w:eastAsia="en-US"/>
              </w:rPr>
              <w:t>- практически не способен сформулировать выводы и обобщения;</w:t>
            </w:r>
          </w:p>
          <w:p w:rsidR="00EF4FA9" w:rsidRPr="00BF46C4" w:rsidRDefault="00EF4FA9" w:rsidP="00AB6FFE">
            <w:pPr>
              <w:rPr>
                <w:bCs/>
                <w:lang w:eastAsia="en-US"/>
              </w:rPr>
            </w:pPr>
            <w:r w:rsidRPr="00BF46C4">
              <w:rPr>
                <w:bCs/>
                <w:lang w:eastAsia="en-US"/>
              </w:rPr>
              <w:t>- частично владеет системой понятий.</w:t>
            </w:r>
          </w:p>
        </w:tc>
      </w:tr>
      <w:tr w:rsidR="00EF4FA9" w:rsidRPr="00BF46C4" w:rsidTr="00AB6FFE">
        <w:trPr>
          <w:jc w:val="center"/>
        </w:trPr>
        <w:tc>
          <w:tcPr>
            <w:tcW w:w="993"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4007" w:type="pct"/>
          </w:tcPr>
          <w:p w:rsidR="00EF4FA9" w:rsidRPr="00BF46C4" w:rsidRDefault="00EF4FA9" w:rsidP="00AB6FFE">
            <w:pPr>
              <w:rPr>
                <w:bCs/>
                <w:lang w:eastAsia="en-US"/>
              </w:rPr>
            </w:pPr>
            <w:r w:rsidRPr="00BF46C4">
              <w:rPr>
                <w:bCs/>
                <w:lang w:eastAsia="en-US"/>
              </w:rPr>
              <w:t>- студент не усвоил значительной части материала;</w:t>
            </w:r>
          </w:p>
          <w:p w:rsidR="00EF4FA9" w:rsidRPr="00BF46C4" w:rsidRDefault="00EF4FA9" w:rsidP="00AB6FFE">
            <w:pPr>
              <w:rPr>
                <w:bCs/>
                <w:lang w:eastAsia="en-US"/>
              </w:rPr>
            </w:pPr>
            <w:r w:rsidRPr="00BF46C4">
              <w:rPr>
                <w:bCs/>
                <w:lang w:eastAsia="en-US"/>
              </w:rPr>
              <w:t>-  не может аргументировать научные положения;</w:t>
            </w:r>
          </w:p>
          <w:p w:rsidR="00EF4FA9" w:rsidRPr="00BF46C4" w:rsidRDefault="00EF4FA9" w:rsidP="00AB6FFE">
            <w:pPr>
              <w:rPr>
                <w:bCs/>
                <w:lang w:eastAsia="en-US"/>
              </w:rPr>
            </w:pPr>
            <w:r w:rsidRPr="00BF46C4">
              <w:rPr>
                <w:bCs/>
                <w:lang w:eastAsia="en-US"/>
              </w:rPr>
              <w:t>- не формулирует квалифицированных выводов и обобщений;</w:t>
            </w:r>
          </w:p>
          <w:p w:rsidR="00EF4FA9" w:rsidRPr="00BF46C4" w:rsidRDefault="00EF4FA9" w:rsidP="00AB6FFE">
            <w:pPr>
              <w:rPr>
                <w:bCs/>
                <w:lang w:eastAsia="en-US"/>
              </w:rPr>
            </w:pPr>
            <w:r w:rsidRPr="00BF46C4">
              <w:rPr>
                <w:bCs/>
                <w:lang w:eastAsia="en-US"/>
              </w:rPr>
              <w:t>- не владеет системой понятий.</w:t>
            </w:r>
          </w:p>
        </w:tc>
      </w:tr>
    </w:tbl>
    <w:p w:rsidR="00EF4FA9" w:rsidRPr="00BF46C4" w:rsidRDefault="00EF4FA9" w:rsidP="005348EA">
      <w:pPr>
        <w:jc w:val="center"/>
        <w:rPr>
          <w:bCs/>
          <w:lang w:eastAsia="en-US"/>
        </w:rPr>
      </w:pPr>
    </w:p>
    <w:p w:rsidR="00EF4FA9" w:rsidRPr="00BF46C4" w:rsidRDefault="00EF4FA9" w:rsidP="005348E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4FA9" w:rsidRPr="00BF46C4" w:rsidRDefault="00EF4FA9" w:rsidP="005348E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F4FA9" w:rsidRPr="00BF46C4" w:rsidRDefault="00EF4FA9" w:rsidP="005348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29"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Отлично</w:t>
            </w:r>
          </w:p>
        </w:tc>
        <w:tc>
          <w:tcPr>
            <w:tcW w:w="3629" w:type="pct"/>
          </w:tcPr>
          <w:p w:rsidR="00EF4FA9" w:rsidRPr="00BF46C4" w:rsidRDefault="00EF4FA9" w:rsidP="00AB6FF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Хорошо</w:t>
            </w:r>
          </w:p>
        </w:tc>
        <w:tc>
          <w:tcPr>
            <w:tcW w:w="3629" w:type="pct"/>
          </w:tcPr>
          <w:p w:rsidR="00EF4FA9" w:rsidRPr="00BF46C4" w:rsidRDefault="00EF4FA9" w:rsidP="00AB6FF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Удовлетворительно</w:t>
            </w:r>
          </w:p>
        </w:tc>
        <w:tc>
          <w:tcPr>
            <w:tcW w:w="3629" w:type="pct"/>
          </w:tcPr>
          <w:p w:rsidR="00EF4FA9" w:rsidRPr="00BF46C4" w:rsidRDefault="00EF4FA9" w:rsidP="00AB6FF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4FA9" w:rsidRPr="00BF46C4" w:rsidTr="00AB6FFE">
        <w:trPr>
          <w:jc w:val="center"/>
        </w:trPr>
        <w:tc>
          <w:tcPr>
            <w:tcW w:w="1371" w:type="pct"/>
            <w:vAlign w:val="center"/>
          </w:tcPr>
          <w:p w:rsidR="00EF4FA9" w:rsidRPr="00BF46C4" w:rsidRDefault="00EF4FA9" w:rsidP="00AB6FFE">
            <w:pPr>
              <w:jc w:val="center"/>
              <w:rPr>
                <w:b/>
                <w:lang w:eastAsia="en-US"/>
              </w:rPr>
            </w:pPr>
            <w:r w:rsidRPr="00BF46C4">
              <w:rPr>
                <w:b/>
                <w:lang w:eastAsia="en-US"/>
              </w:rPr>
              <w:t>Неудовлетворительно</w:t>
            </w:r>
          </w:p>
        </w:tc>
        <w:tc>
          <w:tcPr>
            <w:tcW w:w="3629" w:type="pct"/>
          </w:tcPr>
          <w:p w:rsidR="00EF4FA9" w:rsidRPr="00BF46C4" w:rsidRDefault="00EF4FA9" w:rsidP="00AB6FFE">
            <w:pPr>
              <w:rPr>
                <w:bCs/>
                <w:lang w:eastAsia="en-US"/>
              </w:rPr>
            </w:pPr>
            <w:r w:rsidRPr="00BF46C4">
              <w:rPr>
                <w:bCs/>
                <w:lang w:eastAsia="en-US"/>
              </w:rPr>
              <w:t xml:space="preserve">студент не решил учебно-профессиональную задачу или задание. </w:t>
            </w:r>
          </w:p>
        </w:tc>
      </w:tr>
    </w:tbl>
    <w:p w:rsidR="00EF4FA9" w:rsidRPr="00BF46C4" w:rsidRDefault="00EF4FA9" w:rsidP="005348EA">
      <w:pPr>
        <w:jc w:val="center"/>
        <w:rPr>
          <w:bCs/>
          <w:lang w:eastAsia="en-US"/>
        </w:rPr>
      </w:pPr>
    </w:p>
    <w:p w:rsidR="00EF4FA9" w:rsidRPr="00BF46C4" w:rsidRDefault="00EF4FA9" w:rsidP="005348E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F4FA9" w:rsidRPr="00BF46C4" w:rsidRDefault="00EF4FA9" w:rsidP="005348E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4FA9" w:rsidRPr="00BF46C4" w:rsidTr="00AB6FFE">
        <w:trPr>
          <w:jc w:val="center"/>
        </w:trPr>
        <w:tc>
          <w:tcPr>
            <w:tcW w:w="1390" w:type="pct"/>
            <w:vAlign w:val="center"/>
          </w:tcPr>
          <w:p w:rsidR="00EF4FA9" w:rsidRPr="00BF46C4" w:rsidRDefault="00EF4FA9" w:rsidP="00AB6FFE">
            <w:pPr>
              <w:jc w:val="center"/>
              <w:rPr>
                <w:b/>
                <w:lang w:eastAsia="en-US"/>
              </w:rPr>
            </w:pPr>
            <w:r w:rsidRPr="00BF46C4">
              <w:rPr>
                <w:b/>
                <w:lang w:eastAsia="en-US"/>
              </w:rPr>
              <w:t>Шкала оценивания</w:t>
            </w:r>
          </w:p>
        </w:tc>
        <w:tc>
          <w:tcPr>
            <w:tcW w:w="3610" w:type="pct"/>
            <w:vAlign w:val="center"/>
          </w:tcPr>
          <w:p w:rsidR="00EF4FA9" w:rsidRPr="00BF46C4" w:rsidRDefault="00EF4FA9" w:rsidP="00AB6FFE">
            <w:pPr>
              <w:jc w:val="center"/>
              <w:rPr>
                <w:b/>
                <w:lang w:eastAsia="en-US"/>
              </w:rPr>
            </w:pPr>
            <w:r w:rsidRPr="00BF46C4">
              <w:rPr>
                <w:b/>
                <w:bCs/>
                <w:lang w:eastAsia="en-US"/>
              </w:rPr>
              <w:t>Показатели оценивания компетенций</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Отлично</w:t>
            </w:r>
          </w:p>
        </w:tc>
        <w:tc>
          <w:tcPr>
            <w:tcW w:w="3610" w:type="pct"/>
          </w:tcPr>
          <w:p w:rsidR="00EF4FA9" w:rsidRPr="00BF46C4" w:rsidRDefault="00EF4FA9" w:rsidP="00AB6FF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Хорошо</w:t>
            </w:r>
          </w:p>
        </w:tc>
        <w:tc>
          <w:tcPr>
            <w:tcW w:w="3610" w:type="pct"/>
          </w:tcPr>
          <w:p w:rsidR="00EF4FA9" w:rsidRPr="00BF46C4" w:rsidRDefault="00EF4FA9" w:rsidP="00AB6FF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Удовлетворительно</w:t>
            </w:r>
          </w:p>
        </w:tc>
        <w:tc>
          <w:tcPr>
            <w:tcW w:w="3610" w:type="pct"/>
          </w:tcPr>
          <w:p w:rsidR="00EF4FA9" w:rsidRPr="00BF46C4" w:rsidRDefault="00EF4FA9" w:rsidP="00AB6FF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4FA9" w:rsidRPr="00BF46C4" w:rsidTr="00AB6FFE">
        <w:trPr>
          <w:jc w:val="center"/>
        </w:trPr>
        <w:tc>
          <w:tcPr>
            <w:tcW w:w="1390" w:type="pct"/>
          </w:tcPr>
          <w:p w:rsidR="00EF4FA9" w:rsidRPr="00BF46C4" w:rsidRDefault="00EF4FA9" w:rsidP="00AB6FFE">
            <w:pPr>
              <w:jc w:val="center"/>
              <w:rPr>
                <w:b/>
                <w:lang w:eastAsia="en-US"/>
              </w:rPr>
            </w:pPr>
            <w:r w:rsidRPr="00BF46C4">
              <w:rPr>
                <w:b/>
                <w:lang w:eastAsia="en-US"/>
              </w:rPr>
              <w:t>Неудовлетворительно</w:t>
            </w:r>
          </w:p>
        </w:tc>
        <w:tc>
          <w:tcPr>
            <w:tcW w:w="3610" w:type="pct"/>
          </w:tcPr>
          <w:p w:rsidR="00EF4FA9" w:rsidRPr="00BF46C4" w:rsidRDefault="00EF4FA9" w:rsidP="00AB6F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A9" w:rsidRPr="00DC11F5" w:rsidRDefault="00EF4FA9" w:rsidP="005348EA">
      <w:pPr>
        <w:ind w:left="360"/>
        <w:jc w:val="both"/>
        <w:rPr>
          <w:b/>
        </w:rPr>
      </w:pPr>
    </w:p>
    <w:p w:rsidR="00EF4FA9" w:rsidRPr="00DC11F5" w:rsidRDefault="00EF4FA9" w:rsidP="005348EA">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4FA9" w:rsidRPr="00DC11F5" w:rsidRDefault="00EF4FA9" w:rsidP="005348EA">
      <w:pPr>
        <w:autoSpaceDE w:val="0"/>
        <w:autoSpaceDN w:val="0"/>
        <w:adjustRightInd w:val="0"/>
        <w:jc w:val="both"/>
        <w:rPr>
          <w:b/>
          <w:bCs/>
        </w:rPr>
      </w:pPr>
    </w:p>
    <w:p w:rsidR="00EF4FA9" w:rsidRPr="00DC11F5" w:rsidRDefault="00EF4FA9" w:rsidP="005348E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4FA9" w:rsidRDefault="00EF4FA9" w:rsidP="005348EA">
      <w:pPr>
        <w:autoSpaceDE w:val="0"/>
        <w:autoSpaceDN w:val="0"/>
        <w:adjustRightInd w:val="0"/>
        <w:jc w:val="center"/>
        <w:rPr>
          <w:b/>
        </w:rPr>
      </w:pPr>
      <w:r w:rsidRPr="008A7E41">
        <w:rPr>
          <w:b/>
        </w:rPr>
        <w:t>Тест</w:t>
      </w:r>
    </w:p>
    <w:p w:rsidR="00EF4FA9" w:rsidRDefault="00EF4FA9" w:rsidP="00216083">
      <w:pPr>
        <w:autoSpaceDE w:val="0"/>
        <w:autoSpaceDN w:val="0"/>
        <w:adjustRightInd w:val="0"/>
        <w:jc w:val="center"/>
        <w:rPr>
          <w:b/>
        </w:rPr>
      </w:pPr>
    </w:p>
    <w:p w:rsidR="00EF4FA9" w:rsidRPr="00DC11F5" w:rsidRDefault="00EF4FA9" w:rsidP="00216083">
      <w:pPr>
        <w:autoSpaceDE w:val="0"/>
        <w:autoSpaceDN w:val="0"/>
        <w:adjustRightInd w:val="0"/>
        <w:jc w:val="center"/>
        <w:rPr>
          <w:b/>
        </w:rPr>
      </w:pPr>
      <w:r>
        <w:rPr>
          <w:b/>
        </w:rPr>
        <w:t>Тест 1</w:t>
      </w:r>
    </w:p>
    <w:p w:rsidR="00EF4FA9" w:rsidRPr="008948A0" w:rsidRDefault="00EF4FA9" w:rsidP="00866B23">
      <w:pPr>
        <w:tabs>
          <w:tab w:val="num" w:pos="0"/>
        </w:tabs>
        <w:jc w:val="both"/>
        <w:rPr>
          <w:lang w:eastAsia="en-US"/>
        </w:rPr>
      </w:pPr>
      <w:r w:rsidRPr="008948A0">
        <w:rPr>
          <w:lang w:eastAsia="en-US"/>
        </w:rPr>
        <w:t xml:space="preserve">1. Профессия </w:t>
      </w:r>
      <w:r>
        <w:rPr>
          <w:lang w:eastAsia="en-US"/>
        </w:rPr>
        <w:t xml:space="preserve">педагога-психолога </w:t>
      </w:r>
      <w:r w:rsidRPr="008948A0">
        <w:rPr>
          <w:lang w:eastAsia="en-US"/>
        </w:rPr>
        <w:t>относится к группе профессий…</w:t>
      </w:r>
    </w:p>
    <w:p w:rsidR="00EF4FA9" w:rsidRPr="008948A0" w:rsidRDefault="00EF4FA9" w:rsidP="00866B23">
      <w:pPr>
        <w:tabs>
          <w:tab w:val="num" w:pos="0"/>
        </w:tabs>
        <w:jc w:val="both"/>
        <w:rPr>
          <w:lang w:eastAsia="en-US"/>
        </w:rPr>
      </w:pPr>
      <w:r>
        <w:rPr>
          <w:lang w:eastAsia="en-US"/>
        </w:rPr>
        <w:t>а</w:t>
      </w:r>
      <w:r w:rsidRPr="008948A0">
        <w:rPr>
          <w:lang w:eastAsia="en-US"/>
        </w:rPr>
        <w:t>) человек – художественный образ</w:t>
      </w:r>
    </w:p>
    <w:p w:rsidR="00EF4FA9" w:rsidRPr="008948A0" w:rsidRDefault="00EF4FA9" w:rsidP="00866B23">
      <w:pPr>
        <w:tabs>
          <w:tab w:val="num" w:pos="0"/>
        </w:tabs>
        <w:jc w:val="both"/>
        <w:rPr>
          <w:lang w:eastAsia="en-US"/>
        </w:rPr>
      </w:pPr>
      <w:r>
        <w:rPr>
          <w:lang w:eastAsia="en-US"/>
        </w:rPr>
        <w:t>б</w:t>
      </w:r>
      <w:r w:rsidRPr="008948A0">
        <w:rPr>
          <w:lang w:eastAsia="en-US"/>
        </w:rPr>
        <w:t>) человек – техника</w:t>
      </w:r>
    </w:p>
    <w:p w:rsidR="00EF4FA9" w:rsidRPr="008948A0" w:rsidRDefault="00EF4FA9" w:rsidP="00866B23">
      <w:pPr>
        <w:tabs>
          <w:tab w:val="num" w:pos="0"/>
        </w:tabs>
        <w:jc w:val="both"/>
        <w:rPr>
          <w:lang w:eastAsia="en-US"/>
        </w:rPr>
      </w:pPr>
      <w:r>
        <w:rPr>
          <w:lang w:eastAsia="en-US"/>
        </w:rPr>
        <w:t>в</w:t>
      </w:r>
      <w:r w:rsidRPr="008948A0">
        <w:rPr>
          <w:lang w:eastAsia="en-US"/>
        </w:rPr>
        <w:t>) человек – человек</w:t>
      </w:r>
    </w:p>
    <w:p w:rsidR="00EF4FA9" w:rsidRPr="008948A0" w:rsidRDefault="00EF4FA9" w:rsidP="00866B23">
      <w:pPr>
        <w:tabs>
          <w:tab w:val="num" w:pos="0"/>
        </w:tabs>
        <w:jc w:val="both"/>
        <w:rPr>
          <w:lang w:eastAsia="en-US"/>
        </w:rPr>
      </w:pPr>
      <w:r>
        <w:rPr>
          <w:lang w:eastAsia="en-US"/>
        </w:rPr>
        <w:t>г</w:t>
      </w:r>
      <w:r w:rsidRPr="008948A0">
        <w:rPr>
          <w:lang w:eastAsia="en-US"/>
        </w:rPr>
        <w:t>) человек – знаковая система</w:t>
      </w:r>
    </w:p>
    <w:p w:rsidR="00EF4FA9" w:rsidRDefault="00EF4FA9" w:rsidP="00866B23">
      <w:pPr>
        <w:tabs>
          <w:tab w:val="num" w:pos="0"/>
        </w:tabs>
        <w:jc w:val="both"/>
        <w:rPr>
          <w:lang w:eastAsia="en-US"/>
        </w:rPr>
      </w:pPr>
    </w:p>
    <w:p w:rsidR="00EF4FA9" w:rsidRPr="008948A0" w:rsidRDefault="00EF4FA9" w:rsidP="00866B23">
      <w:pPr>
        <w:tabs>
          <w:tab w:val="num" w:pos="0"/>
        </w:tabs>
        <w:jc w:val="both"/>
        <w:rPr>
          <w:lang w:eastAsia="en-US"/>
        </w:rPr>
      </w:pPr>
      <w:r>
        <w:rPr>
          <w:lang w:eastAsia="en-US"/>
        </w:rPr>
        <w:t>2</w:t>
      </w:r>
      <w:r w:rsidRPr="008948A0">
        <w:rPr>
          <w:lang w:eastAsia="en-US"/>
        </w:rPr>
        <w:t>. Уровень и вид профессионально-педагогической подготовленности специалиста</w:t>
      </w:r>
    </w:p>
    <w:p w:rsidR="00EF4FA9" w:rsidRPr="008948A0" w:rsidRDefault="00EF4FA9" w:rsidP="00866B23">
      <w:pPr>
        <w:tabs>
          <w:tab w:val="num" w:pos="0"/>
        </w:tabs>
        <w:jc w:val="both"/>
        <w:rPr>
          <w:lang w:eastAsia="en-US"/>
        </w:rPr>
      </w:pPr>
      <w:r w:rsidRPr="008948A0">
        <w:rPr>
          <w:lang w:eastAsia="en-US"/>
        </w:rPr>
        <w:t xml:space="preserve">называется </w:t>
      </w:r>
      <w:r>
        <w:rPr>
          <w:lang w:eastAsia="en-US"/>
        </w:rPr>
        <w:t>психолого-</w:t>
      </w:r>
      <w:r w:rsidRPr="008948A0">
        <w:rPr>
          <w:lang w:eastAsia="en-US"/>
        </w:rPr>
        <w:t>педагогической(им)…</w:t>
      </w:r>
    </w:p>
    <w:p w:rsidR="00EF4FA9" w:rsidRPr="008948A0" w:rsidRDefault="00EF4FA9" w:rsidP="00866B23">
      <w:pPr>
        <w:tabs>
          <w:tab w:val="num" w:pos="0"/>
        </w:tabs>
        <w:jc w:val="both"/>
        <w:rPr>
          <w:lang w:eastAsia="en-US"/>
        </w:rPr>
      </w:pPr>
      <w:r w:rsidRPr="008948A0">
        <w:rPr>
          <w:lang w:eastAsia="en-US"/>
        </w:rPr>
        <w:t>a) специализацией</w:t>
      </w:r>
    </w:p>
    <w:p w:rsidR="00EF4FA9" w:rsidRPr="008948A0" w:rsidRDefault="00EF4FA9" w:rsidP="00866B23">
      <w:pPr>
        <w:tabs>
          <w:tab w:val="num" w:pos="0"/>
        </w:tabs>
        <w:jc w:val="both"/>
        <w:rPr>
          <w:lang w:eastAsia="en-US"/>
        </w:rPr>
      </w:pPr>
      <w:r>
        <w:rPr>
          <w:lang w:eastAsia="en-US"/>
        </w:rPr>
        <w:t>б</w:t>
      </w:r>
      <w:r w:rsidRPr="008948A0">
        <w:rPr>
          <w:lang w:eastAsia="en-US"/>
        </w:rPr>
        <w:t>) специальностью</w:t>
      </w:r>
    </w:p>
    <w:p w:rsidR="00EF4FA9" w:rsidRPr="008948A0" w:rsidRDefault="00EF4FA9" w:rsidP="00866B23">
      <w:pPr>
        <w:tabs>
          <w:tab w:val="num" w:pos="0"/>
        </w:tabs>
        <w:jc w:val="both"/>
        <w:rPr>
          <w:lang w:eastAsia="en-US"/>
        </w:rPr>
      </w:pPr>
      <w:r>
        <w:rPr>
          <w:lang w:eastAsia="en-US"/>
        </w:rPr>
        <w:t>в</w:t>
      </w:r>
      <w:r w:rsidRPr="008948A0">
        <w:rPr>
          <w:lang w:eastAsia="en-US"/>
        </w:rPr>
        <w:t>) квалификацией</w:t>
      </w:r>
    </w:p>
    <w:p w:rsidR="00EF4FA9" w:rsidRPr="008948A0" w:rsidRDefault="00EF4FA9" w:rsidP="00866B23">
      <w:pPr>
        <w:tabs>
          <w:tab w:val="num" w:pos="0"/>
        </w:tabs>
        <w:jc w:val="both"/>
        <w:rPr>
          <w:lang w:eastAsia="en-US"/>
        </w:rPr>
      </w:pPr>
      <w:r>
        <w:rPr>
          <w:lang w:eastAsia="en-US"/>
        </w:rPr>
        <w:t>г</w:t>
      </w:r>
      <w:r w:rsidRPr="008948A0">
        <w:rPr>
          <w:lang w:eastAsia="en-US"/>
        </w:rPr>
        <w:t>) образованием</w:t>
      </w:r>
    </w:p>
    <w:p w:rsidR="00EF4FA9" w:rsidRPr="005869AA" w:rsidRDefault="00EF4FA9" w:rsidP="00866B23">
      <w:pPr>
        <w:tabs>
          <w:tab w:val="num" w:pos="0"/>
        </w:tabs>
        <w:jc w:val="both"/>
        <w:rPr>
          <w:lang w:eastAsia="en-US"/>
        </w:rPr>
      </w:pPr>
    </w:p>
    <w:p w:rsidR="00EF4FA9" w:rsidRDefault="00EF4FA9" w:rsidP="00866B23">
      <w:pPr>
        <w:tabs>
          <w:tab w:val="num" w:pos="0"/>
        </w:tabs>
        <w:jc w:val="both"/>
        <w:rPr>
          <w:rFonts w:ascii="Calibri" w:hAnsi="Calibri"/>
          <w:lang w:eastAsia="en-US"/>
        </w:rPr>
      </w:pPr>
    </w:p>
    <w:p w:rsidR="00EF4FA9" w:rsidRPr="00FF05B3" w:rsidRDefault="00EF4FA9" w:rsidP="00866B23">
      <w:pPr>
        <w:tabs>
          <w:tab w:val="num" w:pos="0"/>
        </w:tabs>
        <w:jc w:val="both"/>
        <w:rPr>
          <w:lang w:eastAsia="en-US"/>
        </w:rPr>
      </w:pPr>
      <w:r>
        <w:rPr>
          <w:lang w:eastAsia="en-US"/>
        </w:rPr>
        <w:t>3</w:t>
      </w:r>
      <w:r w:rsidRPr="00FF05B3">
        <w:rPr>
          <w:lang w:eastAsia="en-US"/>
        </w:rPr>
        <w:t>. Какое из утверждений относится к понятию профессия:</w:t>
      </w:r>
    </w:p>
    <w:p w:rsidR="00EF4FA9" w:rsidRPr="00FF05B3" w:rsidRDefault="00EF4FA9" w:rsidP="00866B23">
      <w:pPr>
        <w:tabs>
          <w:tab w:val="num" w:pos="0"/>
        </w:tabs>
        <w:jc w:val="both"/>
        <w:rPr>
          <w:lang w:eastAsia="en-US"/>
        </w:rPr>
      </w:pPr>
      <w:r>
        <w:rPr>
          <w:lang w:eastAsia="en-US"/>
        </w:rPr>
        <w:t>а</w:t>
      </w:r>
      <w:r w:rsidRPr="00FF05B3">
        <w:rPr>
          <w:lang w:eastAsia="en-US"/>
        </w:rPr>
        <w:t>) обучающаяся деятельность;</w:t>
      </w:r>
    </w:p>
    <w:p w:rsidR="00EF4FA9" w:rsidRPr="00FF05B3" w:rsidRDefault="00EF4FA9" w:rsidP="00866B23">
      <w:pPr>
        <w:tabs>
          <w:tab w:val="num" w:pos="0"/>
        </w:tabs>
        <w:jc w:val="both"/>
        <w:rPr>
          <w:lang w:eastAsia="en-US"/>
        </w:rPr>
      </w:pPr>
      <w:r>
        <w:rPr>
          <w:lang w:eastAsia="en-US"/>
        </w:rPr>
        <w:t>б</w:t>
      </w:r>
      <w:r w:rsidRPr="00FF05B3">
        <w:rPr>
          <w:lang w:eastAsia="en-US"/>
        </w:rPr>
        <w:t>) бесполезная деятельность;</w:t>
      </w:r>
    </w:p>
    <w:p w:rsidR="00EF4FA9" w:rsidRPr="00FF05B3" w:rsidRDefault="00EF4FA9" w:rsidP="00866B23">
      <w:pPr>
        <w:tabs>
          <w:tab w:val="num" w:pos="0"/>
        </w:tabs>
        <w:jc w:val="both"/>
        <w:rPr>
          <w:lang w:eastAsia="en-US"/>
        </w:rPr>
      </w:pPr>
      <w:r>
        <w:rPr>
          <w:lang w:eastAsia="en-US"/>
        </w:rPr>
        <w:t>в</w:t>
      </w:r>
      <w:r w:rsidRPr="00FF05B3">
        <w:rPr>
          <w:lang w:eastAsia="en-US"/>
        </w:rPr>
        <w:t>) продуктивная деятельность;</w:t>
      </w:r>
    </w:p>
    <w:p w:rsidR="00EF4FA9" w:rsidRPr="00FF05B3" w:rsidRDefault="00EF4FA9" w:rsidP="00866B23">
      <w:pPr>
        <w:tabs>
          <w:tab w:val="num" w:pos="0"/>
        </w:tabs>
        <w:jc w:val="both"/>
        <w:rPr>
          <w:lang w:eastAsia="en-US"/>
        </w:rPr>
      </w:pPr>
      <w:r>
        <w:rPr>
          <w:lang w:eastAsia="en-US"/>
        </w:rPr>
        <w:t>г</w:t>
      </w:r>
      <w:r w:rsidRPr="00FF05B3">
        <w:rPr>
          <w:lang w:eastAsia="en-US"/>
        </w:rPr>
        <w:t>) трудовая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4</w:t>
      </w:r>
      <w:r w:rsidRPr="00FF05B3">
        <w:rPr>
          <w:lang w:eastAsia="en-US"/>
        </w:rPr>
        <w:t>. Какое из утверждений характеризует профессию:</w:t>
      </w:r>
    </w:p>
    <w:p w:rsidR="00EF4FA9" w:rsidRPr="00FF05B3" w:rsidRDefault="00EF4FA9" w:rsidP="00866B23">
      <w:pPr>
        <w:tabs>
          <w:tab w:val="num" w:pos="0"/>
        </w:tabs>
        <w:jc w:val="both"/>
        <w:rPr>
          <w:lang w:eastAsia="en-US"/>
        </w:rPr>
      </w:pPr>
      <w:r>
        <w:rPr>
          <w:lang w:eastAsia="en-US"/>
        </w:rPr>
        <w:t>а</w:t>
      </w:r>
      <w:r w:rsidRPr="00FF05B3">
        <w:rPr>
          <w:lang w:eastAsia="en-US"/>
        </w:rPr>
        <w:t>) занятие, деятельность, труд;</w:t>
      </w:r>
    </w:p>
    <w:p w:rsidR="00EF4FA9" w:rsidRPr="00FF05B3" w:rsidRDefault="00EF4FA9" w:rsidP="00866B23">
      <w:pPr>
        <w:tabs>
          <w:tab w:val="num" w:pos="0"/>
        </w:tabs>
        <w:jc w:val="both"/>
        <w:rPr>
          <w:lang w:eastAsia="en-US"/>
        </w:rPr>
      </w:pPr>
      <w:r>
        <w:rPr>
          <w:lang w:eastAsia="en-US"/>
        </w:rPr>
        <w:t>б</w:t>
      </w:r>
      <w:r w:rsidRPr="00FF05B3">
        <w:rPr>
          <w:lang w:eastAsia="en-US"/>
        </w:rPr>
        <w:t>) должность, трудовой пост, специальность;</w:t>
      </w:r>
    </w:p>
    <w:p w:rsidR="00EF4FA9" w:rsidRPr="00FF05B3" w:rsidRDefault="00EF4FA9" w:rsidP="00866B23">
      <w:pPr>
        <w:tabs>
          <w:tab w:val="num" w:pos="0"/>
        </w:tabs>
        <w:jc w:val="both"/>
        <w:rPr>
          <w:lang w:eastAsia="en-US"/>
        </w:rPr>
      </w:pPr>
      <w:r>
        <w:rPr>
          <w:lang w:eastAsia="en-US"/>
        </w:rPr>
        <w:t>в</w:t>
      </w:r>
      <w:r w:rsidRPr="00FF05B3">
        <w:rPr>
          <w:lang w:eastAsia="en-US"/>
        </w:rPr>
        <w:t>) общественно-полезный, ограниченный труд, придающий статус человеку;</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 и область приложения сил.</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5</w:t>
      </w:r>
      <w:r w:rsidRPr="00FF05B3">
        <w:rPr>
          <w:lang w:eastAsia="en-US"/>
        </w:rPr>
        <w:t>. Отличительные черты психолога-профессионала от психолога - любителя проявляются в наличии:</w:t>
      </w:r>
    </w:p>
    <w:p w:rsidR="00EF4FA9" w:rsidRPr="00FF05B3" w:rsidRDefault="00EF4FA9" w:rsidP="00866B23">
      <w:pPr>
        <w:tabs>
          <w:tab w:val="num" w:pos="0"/>
        </w:tabs>
        <w:jc w:val="both"/>
        <w:rPr>
          <w:lang w:eastAsia="en-US"/>
        </w:rPr>
      </w:pPr>
      <w:r>
        <w:rPr>
          <w:lang w:eastAsia="en-US"/>
        </w:rPr>
        <w:t>а</w:t>
      </w:r>
      <w:r w:rsidRPr="00FF05B3">
        <w:rPr>
          <w:lang w:eastAsia="en-US"/>
        </w:rPr>
        <w:t>) теоретической базы, методов научного познания, профессиональном такте;</w:t>
      </w:r>
    </w:p>
    <w:p w:rsidR="00EF4FA9" w:rsidRPr="00FF05B3" w:rsidRDefault="00EF4FA9" w:rsidP="00866B23">
      <w:pPr>
        <w:tabs>
          <w:tab w:val="num" w:pos="0"/>
        </w:tabs>
        <w:jc w:val="both"/>
        <w:rPr>
          <w:lang w:eastAsia="en-US"/>
        </w:rPr>
      </w:pPr>
      <w:r>
        <w:rPr>
          <w:lang w:eastAsia="en-US"/>
        </w:rPr>
        <w:t>б</w:t>
      </w:r>
      <w:r w:rsidRPr="00FF05B3">
        <w:rPr>
          <w:lang w:eastAsia="en-US"/>
        </w:rPr>
        <w:t>) житейского опыта, народные пути передачи опыта, интуитивного характера;</w:t>
      </w:r>
    </w:p>
    <w:p w:rsidR="00EF4FA9" w:rsidRPr="00FF05B3" w:rsidRDefault="00EF4FA9" w:rsidP="00866B23">
      <w:pPr>
        <w:tabs>
          <w:tab w:val="num" w:pos="0"/>
        </w:tabs>
        <w:jc w:val="both"/>
        <w:rPr>
          <w:lang w:eastAsia="en-US"/>
        </w:rPr>
      </w:pPr>
      <w:r>
        <w:rPr>
          <w:lang w:eastAsia="en-US"/>
        </w:rPr>
        <w:t>б</w:t>
      </w:r>
      <w:r w:rsidRPr="00FF05B3">
        <w:rPr>
          <w:lang w:eastAsia="en-US"/>
        </w:rPr>
        <w:t>) способности к эмпатии, общительности, умения слушать;</w:t>
      </w:r>
    </w:p>
    <w:p w:rsidR="00EF4FA9" w:rsidRPr="00FF05B3" w:rsidRDefault="00EF4FA9" w:rsidP="00866B23">
      <w:pPr>
        <w:tabs>
          <w:tab w:val="num" w:pos="0"/>
        </w:tabs>
        <w:jc w:val="both"/>
        <w:rPr>
          <w:lang w:eastAsia="en-US"/>
        </w:rPr>
      </w:pPr>
      <w:r>
        <w:rPr>
          <w:lang w:eastAsia="en-US"/>
        </w:rPr>
        <w:t>г</w:t>
      </w:r>
      <w:r w:rsidRPr="00FF05B3">
        <w:rPr>
          <w:lang w:eastAsia="en-US"/>
        </w:rPr>
        <w:t>) все ответы верны.</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Pr>
          <w:lang w:eastAsia="en-US"/>
        </w:rPr>
        <w:t>6</w:t>
      </w:r>
      <w:r w:rsidRPr="00FF05B3">
        <w:rPr>
          <w:lang w:eastAsia="en-US"/>
        </w:rPr>
        <w:t>. Система знаний, особая сфера человеческой деятельности и особый способ познания мира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наука;</w:t>
      </w:r>
    </w:p>
    <w:p w:rsidR="00EF4FA9" w:rsidRPr="00FF05B3" w:rsidRDefault="00EF4FA9" w:rsidP="00866B23">
      <w:pPr>
        <w:tabs>
          <w:tab w:val="num" w:pos="0"/>
        </w:tabs>
        <w:jc w:val="both"/>
        <w:rPr>
          <w:lang w:eastAsia="en-US"/>
        </w:rPr>
      </w:pPr>
      <w:r>
        <w:rPr>
          <w:lang w:eastAsia="en-US"/>
        </w:rPr>
        <w:t>в</w:t>
      </w:r>
      <w:r w:rsidRPr="00FF05B3">
        <w:rPr>
          <w:lang w:eastAsia="en-US"/>
        </w:rPr>
        <w:t>) отрасль;</w:t>
      </w:r>
    </w:p>
    <w:p w:rsidR="00EF4FA9" w:rsidRPr="00FF05B3" w:rsidRDefault="00EF4FA9" w:rsidP="00866B23">
      <w:pPr>
        <w:tabs>
          <w:tab w:val="num" w:pos="0"/>
        </w:tabs>
        <w:jc w:val="both"/>
        <w:rPr>
          <w:lang w:eastAsia="en-US"/>
        </w:rPr>
      </w:pPr>
      <w:r>
        <w:rPr>
          <w:lang w:eastAsia="en-US"/>
        </w:rPr>
        <w:t>г</w:t>
      </w:r>
      <w:r w:rsidRPr="00FF05B3">
        <w:rPr>
          <w:lang w:eastAsia="en-US"/>
        </w:rPr>
        <w:t>) деятельность.</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 xml:space="preserve">7. Профилактика, диагностика, коррекция, консультация, </w:t>
      </w:r>
      <w:r>
        <w:rPr>
          <w:lang w:eastAsia="en-US"/>
        </w:rPr>
        <w:t>просвещение</w:t>
      </w:r>
      <w:r w:rsidRPr="00FF05B3">
        <w:rPr>
          <w:lang w:eastAsia="en-US"/>
        </w:rPr>
        <w:t xml:space="preserve"> относятся к:</w:t>
      </w:r>
    </w:p>
    <w:p w:rsidR="00EF4FA9" w:rsidRPr="00FF05B3" w:rsidRDefault="00EF4FA9" w:rsidP="00866B23">
      <w:pPr>
        <w:tabs>
          <w:tab w:val="num" w:pos="0"/>
        </w:tabs>
        <w:jc w:val="both"/>
        <w:rPr>
          <w:lang w:eastAsia="en-US"/>
        </w:rPr>
      </w:pPr>
      <w:r>
        <w:rPr>
          <w:lang w:eastAsia="en-US"/>
        </w:rPr>
        <w:t>а</w:t>
      </w:r>
      <w:r w:rsidRPr="00FF05B3">
        <w:rPr>
          <w:lang w:eastAsia="en-US"/>
        </w:rPr>
        <w:t>) этапам становления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б</w:t>
      </w:r>
      <w:r w:rsidRPr="00FF05B3">
        <w:rPr>
          <w:lang w:eastAsia="en-US"/>
        </w:rPr>
        <w:t>) направления деятельности специального психолога;</w:t>
      </w:r>
    </w:p>
    <w:p w:rsidR="00EF4FA9" w:rsidRPr="00FF05B3" w:rsidRDefault="00EF4FA9" w:rsidP="00866B23">
      <w:pPr>
        <w:tabs>
          <w:tab w:val="num" w:pos="0"/>
        </w:tabs>
        <w:jc w:val="both"/>
        <w:rPr>
          <w:lang w:eastAsia="en-US"/>
        </w:rPr>
      </w:pPr>
      <w:r>
        <w:rPr>
          <w:lang w:eastAsia="en-US"/>
        </w:rPr>
        <w:t>в</w:t>
      </w:r>
      <w:r w:rsidRPr="00FF05B3">
        <w:rPr>
          <w:lang w:eastAsia="en-US"/>
        </w:rPr>
        <w:t>) направления научно-исследовательской деятельности специального психолога;</w:t>
      </w:r>
    </w:p>
    <w:p w:rsidR="00EF4FA9" w:rsidRPr="00FF05B3" w:rsidRDefault="00EF4FA9" w:rsidP="00866B23">
      <w:pPr>
        <w:tabs>
          <w:tab w:val="num" w:pos="0"/>
        </w:tabs>
        <w:jc w:val="both"/>
        <w:rPr>
          <w:lang w:eastAsia="en-US"/>
        </w:rPr>
      </w:pPr>
      <w:r>
        <w:rPr>
          <w:lang w:eastAsia="en-US"/>
        </w:rPr>
        <w:t>г</w:t>
      </w:r>
      <w:r w:rsidRPr="00FF05B3">
        <w:rPr>
          <w:lang w:eastAsia="en-US"/>
        </w:rPr>
        <w:t>) уровни деятельности специального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8. Неумение общаться, психическое нездоровье, лень, безынициативность – это показатели к:</w:t>
      </w:r>
    </w:p>
    <w:p w:rsidR="00EF4FA9" w:rsidRPr="00FF05B3" w:rsidRDefault="00EF4FA9" w:rsidP="00866B23">
      <w:pPr>
        <w:tabs>
          <w:tab w:val="num" w:pos="0"/>
        </w:tabs>
        <w:jc w:val="both"/>
        <w:rPr>
          <w:lang w:eastAsia="en-US"/>
        </w:rPr>
      </w:pPr>
      <w:r>
        <w:rPr>
          <w:lang w:eastAsia="en-US"/>
        </w:rPr>
        <w:t>а</w:t>
      </w:r>
      <w:r w:rsidRPr="00FF05B3">
        <w:rPr>
          <w:lang w:eastAsia="en-US"/>
        </w:rPr>
        <w:t>) психологической деятельности;</w:t>
      </w:r>
    </w:p>
    <w:p w:rsidR="00EF4FA9" w:rsidRPr="00FF05B3" w:rsidRDefault="00EF4FA9" w:rsidP="00866B23">
      <w:pPr>
        <w:tabs>
          <w:tab w:val="num" w:pos="0"/>
        </w:tabs>
        <w:jc w:val="both"/>
        <w:rPr>
          <w:lang w:eastAsia="en-US"/>
        </w:rPr>
      </w:pPr>
      <w:r>
        <w:rPr>
          <w:lang w:eastAsia="en-US"/>
        </w:rPr>
        <w:t>б</w:t>
      </w:r>
      <w:r w:rsidRPr="00FF05B3">
        <w:rPr>
          <w:lang w:eastAsia="en-US"/>
        </w:rPr>
        <w:t>) повышению квалификации;</w:t>
      </w:r>
    </w:p>
    <w:p w:rsidR="00EF4FA9" w:rsidRPr="00FF05B3" w:rsidRDefault="00EF4FA9" w:rsidP="00866B23">
      <w:pPr>
        <w:tabs>
          <w:tab w:val="num" w:pos="0"/>
        </w:tabs>
        <w:jc w:val="both"/>
        <w:rPr>
          <w:lang w:eastAsia="en-US"/>
        </w:rPr>
      </w:pPr>
      <w:r>
        <w:rPr>
          <w:lang w:eastAsia="en-US"/>
        </w:rPr>
        <w:t>в</w:t>
      </w:r>
      <w:r w:rsidRPr="00FF05B3">
        <w:rPr>
          <w:lang w:eastAsia="en-US"/>
        </w:rPr>
        <w:t>) не трудоспособности психологом;</w:t>
      </w:r>
    </w:p>
    <w:p w:rsidR="00EF4FA9" w:rsidRPr="00FF05B3" w:rsidRDefault="00EF4FA9" w:rsidP="00866B23">
      <w:pPr>
        <w:tabs>
          <w:tab w:val="num" w:pos="0"/>
        </w:tabs>
        <w:jc w:val="both"/>
        <w:rPr>
          <w:lang w:eastAsia="en-US"/>
        </w:rPr>
      </w:pPr>
      <w:r>
        <w:rPr>
          <w:lang w:eastAsia="en-US"/>
        </w:rPr>
        <w:t>г</w:t>
      </w:r>
      <w:r w:rsidRPr="00FF05B3">
        <w:rPr>
          <w:lang w:eastAsia="en-US"/>
        </w:rPr>
        <w:t>) овладению профессией психолога.</w:t>
      </w:r>
    </w:p>
    <w:p w:rsidR="00EF4FA9" w:rsidRPr="00FF05B3" w:rsidRDefault="00EF4FA9" w:rsidP="00866B23">
      <w:pPr>
        <w:tabs>
          <w:tab w:val="num" w:pos="0"/>
        </w:tabs>
        <w:jc w:val="both"/>
        <w:rPr>
          <w:lang w:eastAsia="en-US"/>
        </w:rPr>
      </w:pPr>
    </w:p>
    <w:p w:rsidR="00EF4FA9" w:rsidRPr="00FF05B3" w:rsidRDefault="00EF4FA9" w:rsidP="00866B23">
      <w:pPr>
        <w:tabs>
          <w:tab w:val="num" w:pos="0"/>
        </w:tabs>
        <w:jc w:val="both"/>
        <w:rPr>
          <w:lang w:eastAsia="en-US"/>
        </w:rPr>
      </w:pPr>
      <w:r w:rsidRPr="00FF05B3">
        <w:rPr>
          <w:lang w:eastAsia="en-US"/>
        </w:rPr>
        <w:t>9. Человек, обладающий необходимым набором психических качеств, знаний и умений – это:</w:t>
      </w:r>
    </w:p>
    <w:p w:rsidR="00EF4FA9" w:rsidRPr="00FF05B3" w:rsidRDefault="00EF4FA9" w:rsidP="00866B23">
      <w:pPr>
        <w:tabs>
          <w:tab w:val="num" w:pos="0"/>
        </w:tabs>
        <w:jc w:val="both"/>
        <w:rPr>
          <w:lang w:eastAsia="en-US"/>
        </w:rPr>
      </w:pPr>
      <w:r>
        <w:rPr>
          <w:lang w:eastAsia="en-US"/>
        </w:rPr>
        <w:t>а</w:t>
      </w:r>
      <w:r w:rsidRPr="00FF05B3">
        <w:rPr>
          <w:lang w:eastAsia="en-US"/>
        </w:rPr>
        <w:t>) профессия;</w:t>
      </w:r>
    </w:p>
    <w:p w:rsidR="00EF4FA9" w:rsidRPr="00FF05B3" w:rsidRDefault="00EF4FA9" w:rsidP="00866B23">
      <w:pPr>
        <w:tabs>
          <w:tab w:val="num" w:pos="0"/>
        </w:tabs>
        <w:jc w:val="both"/>
        <w:rPr>
          <w:lang w:eastAsia="en-US"/>
        </w:rPr>
      </w:pPr>
      <w:r>
        <w:rPr>
          <w:lang w:eastAsia="en-US"/>
        </w:rPr>
        <w:t>б</w:t>
      </w:r>
      <w:r w:rsidRPr="00FF05B3">
        <w:rPr>
          <w:lang w:eastAsia="en-US"/>
        </w:rPr>
        <w:t>) психолог;</w:t>
      </w:r>
    </w:p>
    <w:p w:rsidR="00EF4FA9" w:rsidRPr="00FF05B3" w:rsidRDefault="00EF4FA9" w:rsidP="00866B23">
      <w:pPr>
        <w:tabs>
          <w:tab w:val="num" w:pos="0"/>
        </w:tabs>
        <w:jc w:val="both"/>
        <w:rPr>
          <w:lang w:eastAsia="en-US"/>
        </w:rPr>
      </w:pPr>
      <w:r>
        <w:rPr>
          <w:lang w:eastAsia="en-US"/>
        </w:rPr>
        <w:t>в</w:t>
      </w:r>
      <w:r w:rsidRPr="00FF05B3">
        <w:rPr>
          <w:lang w:eastAsia="en-US"/>
        </w:rPr>
        <w:t>) нормативный профессионал;</w:t>
      </w:r>
    </w:p>
    <w:p w:rsidR="00EF4FA9" w:rsidRPr="00FF05B3" w:rsidRDefault="00EF4FA9" w:rsidP="00866B23">
      <w:pPr>
        <w:tabs>
          <w:tab w:val="num" w:pos="0"/>
        </w:tabs>
        <w:jc w:val="both"/>
        <w:rPr>
          <w:lang w:eastAsia="en-US"/>
        </w:rPr>
      </w:pPr>
      <w:r>
        <w:rPr>
          <w:lang w:eastAsia="en-US"/>
        </w:rPr>
        <w:t>г</w:t>
      </w:r>
      <w:r w:rsidRPr="00FF05B3">
        <w:rPr>
          <w:lang w:eastAsia="en-US"/>
        </w:rPr>
        <w:t>) реальный профессионал.</w:t>
      </w:r>
    </w:p>
    <w:p w:rsidR="00EF4FA9" w:rsidRPr="00FF05B3"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.Общая цель профессиональной деятельности психолога:</w:t>
      </w:r>
    </w:p>
    <w:p w:rsidR="00EF4FA9" w:rsidRPr="007F1F81" w:rsidRDefault="00EF4FA9" w:rsidP="00866B23">
      <w:pPr>
        <w:tabs>
          <w:tab w:val="num" w:pos="0"/>
        </w:tabs>
        <w:jc w:val="both"/>
        <w:rPr>
          <w:lang w:eastAsia="en-US"/>
        </w:rPr>
      </w:pPr>
      <w:r w:rsidRPr="007F1F81">
        <w:rPr>
          <w:lang w:eastAsia="en-US"/>
        </w:rPr>
        <w:t>а) оказание психологической помощи людям в решении их жизненных проблем;</w:t>
      </w:r>
    </w:p>
    <w:p w:rsidR="00EF4FA9" w:rsidRPr="007F1F81" w:rsidRDefault="00EF4FA9" w:rsidP="00866B23">
      <w:pPr>
        <w:tabs>
          <w:tab w:val="num" w:pos="0"/>
        </w:tabs>
        <w:jc w:val="both"/>
        <w:rPr>
          <w:lang w:eastAsia="en-US"/>
        </w:rPr>
      </w:pPr>
      <w:r w:rsidRPr="007F1F81">
        <w:rPr>
          <w:lang w:eastAsia="en-US"/>
        </w:rPr>
        <w:t>б) производство товаров;</w:t>
      </w:r>
    </w:p>
    <w:p w:rsidR="00EF4FA9" w:rsidRPr="007F1F81" w:rsidRDefault="00EF4FA9" w:rsidP="00866B23">
      <w:pPr>
        <w:tabs>
          <w:tab w:val="num" w:pos="0"/>
        </w:tabs>
        <w:jc w:val="both"/>
        <w:rPr>
          <w:lang w:eastAsia="en-US"/>
        </w:rPr>
      </w:pPr>
      <w:r w:rsidRPr="007F1F81">
        <w:rPr>
          <w:lang w:eastAsia="en-US"/>
        </w:rPr>
        <w:t>в) создание каких-либо объектов.</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Психолог, обладающий помимо знаний, умений, качеств и опыта, также определенной компетенцией, способностью к самоорганизации, профессиональной ответственностью и надежностью, является:</w:t>
      </w:r>
    </w:p>
    <w:p w:rsidR="00EF4FA9" w:rsidRPr="007F1F81" w:rsidRDefault="00EF4FA9" w:rsidP="00866B23">
      <w:pPr>
        <w:tabs>
          <w:tab w:val="num" w:pos="0"/>
        </w:tabs>
        <w:jc w:val="both"/>
        <w:rPr>
          <w:lang w:eastAsia="en-US"/>
        </w:rPr>
      </w:pPr>
      <w:r w:rsidRPr="007F1F81">
        <w:rPr>
          <w:lang w:eastAsia="en-US"/>
        </w:rPr>
        <w:t>а) специалистом;</w:t>
      </w:r>
    </w:p>
    <w:p w:rsidR="00EF4FA9" w:rsidRPr="007F1F81" w:rsidRDefault="00EF4FA9" w:rsidP="00866B23">
      <w:pPr>
        <w:tabs>
          <w:tab w:val="num" w:pos="0"/>
        </w:tabs>
        <w:jc w:val="both"/>
        <w:rPr>
          <w:lang w:eastAsia="en-US"/>
        </w:rPr>
      </w:pPr>
      <w:r w:rsidRPr="007F1F81">
        <w:rPr>
          <w:lang w:eastAsia="en-US"/>
        </w:rPr>
        <w:t>б) профессионалом;</w:t>
      </w:r>
    </w:p>
    <w:p w:rsidR="00EF4FA9" w:rsidRPr="007F1F81" w:rsidRDefault="00EF4FA9" w:rsidP="00866B23">
      <w:pPr>
        <w:tabs>
          <w:tab w:val="num" w:pos="0"/>
        </w:tabs>
        <w:jc w:val="both"/>
        <w:rPr>
          <w:lang w:eastAsia="en-US"/>
        </w:rPr>
      </w:pPr>
      <w:r w:rsidRPr="007F1F81">
        <w:rPr>
          <w:lang w:eastAsia="en-US"/>
        </w:rPr>
        <w:t>в) личностью, осваивающую учебно-профессиональную деятельность.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Какой вид деятельности не относится к основным в профессиональной деятельности </w:t>
      </w:r>
      <w:r>
        <w:rPr>
          <w:lang w:eastAsia="en-US"/>
        </w:rPr>
        <w:t>педагога-</w:t>
      </w:r>
      <w:r w:rsidRPr="007F1F81">
        <w:rPr>
          <w:lang w:eastAsia="en-US"/>
        </w:rPr>
        <w:t>психолога:</w:t>
      </w:r>
    </w:p>
    <w:p w:rsidR="00EF4FA9" w:rsidRPr="007F1F81" w:rsidRDefault="00EF4FA9" w:rsidP="00866B23">
      <w:pPr>
        <w:tabs>
          <w:tab w:val="num" w:pos="0"/>
        </w:tabs>
        <w:jc w:val="both"/>
        <w:rPr>
          <w:lang w:eastAsia="en-US"/>
        </w:rPr>
      </w:pPr>
      <w:r w:rsidRPr="007F1F81">
        <w:rPr>
          <w:lang w:eastAsia="en-US"/>
        </w:rPr>
        <w:t>а) консультативно-коррекционная;</w:t>
      </w:r>
    </w:p>
    <w:p w:rsidR="00EF4FA9" w:rsidRPr="007F1F81" w:rsidRDefault="00EF4FA9" w:rsidP="00866B23">
      <w:pPr>
        <w:tabs>
          <w:tab w:val="num" w:pos="0"/>
        </w:tabs>
        <w:jc w:val="both"/>
        <w:rPr>
          <w:lang w:eastAsia="en-US"/>
        </w:rPr>
      </w:pPr>
      <w:r w:rsidRPr="007F1F81">
        <w:rPr>
          <w:lang w:eastAsia="en-US"/>
        </w:rPr>
        <w:t>б) учебно-воспитательная;</w:t>
      </w:r>
    </w:p>
    <w:p w:rsidR="00EF4FA9" w:rsidRPr="007F1F81" w:rsidRDefault="00EF4FA9" w:rsidP="00866B23">
      <w:pPr>
        <w:tabs>
          <w:tab w:val="num" w:pos="0"/>
        </w:tabs>
        <w:jc w:val="both"/>
        <w:rPr>
          <w:lang w:eastAsia="en-US"/>
        </w:rPr>
      </w:pPr>
      <w:r w:rsidRPr="007F1F81">
        <w:rPr>
          <w:lang w:eastAsia="en-US"/>
        </w:rPr>
        <w:t>в) терапевтическая.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Какая характеристика не относится к научному знанию:</w:t>
      </w:r>
    </w:p>
    <w:p w:rsidR="00EF4FA9" w:rsidRPr="007F1F81" w:rsidRDefault="00EF4FA9" w:rsidP="00866B23">
      <w:pPr>
        <w:tabs>
          <w:tab w:val="num" w:pos="0"/>
        </w:tabs>
        <w:jc w:val="both"/>
        <w:rPr>
          <w:lang w:eastAsia="en-US"/>
        </w:rPr>
      </w:pPr>
      <w:r w:rsidRPr="007F1F81">
        <w:rPr>
          <w:lang w:eastAsia="en-US"/>
        </w:rPr>
        <w:t>а) это знание конкретно, т.е. связано с конкретными жизненными ситуациями;</w:t>
      </w:r>
    </w:p>
    <w:p w:rsidR="00EF4FA9" w:rsidRPr="007F1F81" w:rsidRDefault="00EF4FA9" w:rsidP="00866B23">
      <w:pPr>
        <w:tabs>
          <w:tab w:val="num" w:pos="0"/>
        </w:tabs>
        <w:jc w:val="both"/>
        <w:rPr>
          <w:lang w:eastAsia="en-US"/>
        </w:rPr>
      </w:pPr>
      <w:r w:rsidRPr="007F1F81">
        <w:rPr>
          <w:lang w:eastAsia="en-US"/>
        </w:rPr>
        <w:t>б) это знание является результатом специальных исследований и экспериментов;</w:t>
      </w:r>
    </w:p>
    <w:p w:rsidR="00EF4FA9" w:rsidRPr="007F1F81" w:rsidRDefault="00EF4FA9" w:rsidP="00866B23">
      <w:pPr>
        <w:tabs>
          <w:tab w:val="num" w:pos="0"/>
        </w:tabs>
        <w:jc w:val="both"/>
        <w:rPr>
          <w:lang w:eastAsia="en-US"/>
        </w:rPr>
      </w:pPr>
      <w:r w:rsidRPr="007F1F81">
        <w:rPr>
          <w:lang w:eastAsia="en-US"/>
        </w:rPr>
        <w:t>в) это обобщенное знание, основанное на выявлении общих закономерностей жизни и поведения людей.</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Не является мифом о психологе:</w:t>
      </w:r>
    </w:p>
    <w:p w:rsidR="00EF4FA9" w:rsidRPr="007F1F81" w:rsidRDefault="00EF4FA9" w:rsidP="00866B23">
      <w:pPr>
        <w:tabs>
          <w:tab w:val="num" w:pos="0"/>
        </w:tabs>
        <w:jc w:val="both"/>
        <w:rPr>
          <w:lang w:eastAsia="en-US"/>
        </w:rPr>
      </w:pPr>
      <w:r w:rsidRPr="007F1F81">
        <w:rPr>
          <w:lang w:eastAsia="en-US"/>
        </w:rPr>
        <w:t>а) это человек, овладевший наукой психологией, обладает способностями «видеть</w:t>
      </w:r>
    </w:p>
    <w:p w:rsidR="00EF4FA9" w:rsidRPr="007F1F81" w:rsidRDefault="00EF4FA9" w:rsidP="00866B23">
      <w:pPr>
        <w:tabs>
          <w:tab w:val="num" w:pos="0"/>
        </w:tabs>
        <w:jc w:val="both"/>
        <w:rPr>
          <w:lang w:eastAsia="en-US"/>
        </w:rPr>
      </w:pPr>
      <w:r w:rsidRPr="007F1F81">
        <w:rPr>
          <w:lang w:eastAsia="en-US"/>
        </w:rPr>
        <w:t>людей насквозь»;</w:t>
      </w:r>
    </w:p>
    <w:p w:rsidR="00EF4FA9" w:rsidRPr="007F1F81" w:rsidRDefault="00EF4FA9" w:rsidP="00866B23">
      <w:pPr>
        <w:tabs>
          <w:tab w:val="num" w:pos="0"/>
        </w:tabs>
        <w:jc w:val="both"/>
        <w:rPr>
          <w:lang w:eastAsia="en-US"/>
        </w:rPr>
      </w:pPr>
      <w:r w:rsidRPr="007F1F81">
        <w:rPr>
          <w:lang w:eastAsia="en-US"/>
        </w:rPr>
        <w:t>б) это человек досконально знающий самого себя и владеющий собой в любых обстоятельствах;</w:t>
      </w:r>
    </w:p>
    <w:p w:rsidR="00EF4FA9" w:rsidRPr="007F1F81" w:rsidRDefault="00EF4FA9" w:rsidP="00866B23">
      <w:pPr>
        <w:tabs>
          <w:tab w:val="num" w:pos="0"/>
        </w:tabs>
        <w:jc w:val="both"/>
        <w:rPr>
          <w:lang w:eastAsia="en-US"/>
        </w:rPr>
      </w:pPr>
      <w:r w:rsidRPr="007F1F81">
        <w:rPr>
          <w:lang w:eastAsia="en-US"/>
        </w:rPr>
        <w:t>в) это человек, получивший специальное образование и владеющий систематизированными, обобщенными представлениями о психике и психологии.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Чем профессионал-психолог отличается от психолога-любителя:</w:t>
      </w:r>
    </w:p>
    <w:p w:rsidR="00EF4FA9" w:rsidRPr="007F1F81" w:rsidRDefault="00EF4FA9" w:rsidP="00866B23">
      <w:pPr>
        <w:tabs>
          <w:tab w:val="num" w:pos="0"/>
        </w:tabs>
        <w:jc w:val="both"/>
        <w:rPr>
          <w:lang w:eastAsia="en-US"/>
        </w:rPr>
      </w:pPr>
      <w:r w:rsidRPr="007F1F81">
        <w:rPr>
          <w:lang w:eastAsia="en-US"/>
        </w:rPr>
        <w:t>а) опирается на метод научного познания;</w:t>
      </w:r>
    </w:p>
    <w:p w:rsidR="00EF4FA9" w:rsidRPr="007F1F81" w:rsidRDefault="00EF4FA9" w:rsidP="00866B23">
      <w:pPr>
        <w:tabs>
          <w:tab w:val="num" w:pos="0"/>
        </w:tabs>
        <w:jc w:val="both"/>
        <w:rPr>
          <w:lang w:eastAsia="en-US"/>
        </w:rPr>
      </w:pPr>
      <w:r w:rsidRPr="007F1F81">
        <w:rPr>
          <w:lang w:eastAsia="en-US"/>
        </w:rPr>
        <w:t>б) использует специальные психологические методики;</w:t>
      </w:r>
    </w:p>
    <w:p w:rsidR="00EF4FA9" w:rsidRPr="007F1F81" w:rsidRDefault="00EF4FA9" w:rsidP="00866B23">
      <w:pPr>
        <w:tabs>
          <w:tab w:val="num" w:pos="0"/>
        </w:tabs>
        <w:jc w:val="both"/>
        <w:rPr>
          <w:lang w:eastAsia="en-US"/>
        </w:rPr>
      </w:pPr>
      <w:r w:rsidRPr="007F1F81">
        <w:rPr>
          <w:lang w:eastAsia="en-US"/>
        </w:rPr>
        <w:t>в) владеет обширными психологическими знаниями.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866B23">
        <w:rPr>
          <w:lang w:eastAsia="en-US"/>
        </w:rPr>
        <w:t>17.</w:t>
      </w:r>
      <w:r w:rsidRPr="007F1F81">
        <w:rPr>
          <w:lang w:eastAsia="en-US"/>
        </w:rPr>
        <w:t xml:space="preserve"> Основные составляющие модели специалиста:</w:t>
      </w:r>
    </w:p>
    <w:p w:rsidR="00EF4FA9" w:rsidRPr="007F1F81" w:rsidRDefault="00EF4FA9" w:rsidP="00866B23">
      <w:pPr>
        <w:tabs>
          <w:tab w:val="num" w:pos="0"/>
        </w:tabs>
        <w:jc w:val="both"/>
        <w:rPr>
          <w:lang w:eastAsia="en-US"/>
        </w:rPr>
      </w:pPr>
      <w:r w:rsidRPr="007F1F81">
        <w:rPr>
          <w:lang w:eastAsia="en-US"/>
        </w:rPr>
        <w:t>а) профессиограмма, программа подготовки специалиста, перечень профессиональных задач;</w:t>
      </w:r>
    </w:p>
    <w:p w:rsidR="00EF4FA9" w:rsidRPr="007F1F81" w:rsidRDefault="00EF4FA9" w:rsidP="00866B23">
      <w:pPr>
        <w:tabs>
          <w:tab w:val="num" w:pos="0"/>
        </w:tabs>
        <w:jc w:val="both"/>
        <w:rPr>
          <w:lang w:eastAsia="en-US"/>
        </w:rPr>
      </w:pPr>
      <w:r w:rsidRPr="007F1F81">
        <w:rPr>
          <w:lang w:eastAsia="en-US"/>
        </w:rPr>
        <w:t>б) профессиограмма, профессионально-должностные требования, квалификационный профиль;</w:t>
      </w:r>
    </w:p>
    <w:p w:rsidR="00EF4FA9" w:rsidRPr="007F1F81" w:rsidRDefault="00EF4FA9" w:rsidP="00866B23">
      <w:pPr>
        <w:tabs>
          <w:tab w:val="num" w:pos="0"/>
        </w:tabs>
        <w:jc w:val="both"/>
        <w:rPr>
          <w:lang w:eastAsia="en-US"/>
        </w:rPr>
      </w:pPr>
      <w:r w:rsidRPr="007F1F81">
        <w:rPr>
          <w:lang w:eastAsia="en-US"/>
        </w:rPr>
        <w:t>в) описание требований к личности специалиста, профессиограмма, перечень профессиональных задач.</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8</w:t>
      </w:r>
      <w:r w:rsidRPr="007F1F81">
        <w:rPr>
          <w:lang w:eastAsia="en-US"/>
        </w:rPr>
        <w:t xml:space="preserve">. Что </w:t>
      </w:r>
      <w:r>
        <w:rPr>
          <w:lang w:eastAsia="en-US"/>
        </w:rPr>
        <w:t xml:space="preserve">не </w:t>
      </w:r>
      <w:r w:rsidRPr="007F1F81">
        <w:rPr>
          <w:lang w:eastAsia="en-US"/>
        </w:rPr>
        <w:t>является противопоказанием для осуществления профессиональной</w:t>
      </w:r>
    </w:p>
    <w:p w:rsidR="00EF4FA9" w:rsidRPr="007F1F81" w:rsidRDefault="00EF4FA9" w:rsidP="00866B23">
      <w:pPr>
        <w:tabs>
          <w:tab w:val="num" w:pos="0"/>
        </w:tabs>
        <w:jc w:val="both"/>
        <w:rPr>
          <w:lang w:eastAsia="en-US"/>
        </w:rPr>
      </w:pPr>
      <w:r w:rsidRPr="007F1F81">
        <w:rPr>
          <w:lang w:eastAsia="en-US"/>
        </w:rPr>
        <w:t>психолог</w:t>
      </w:r>
      <w:r>
        <w:rPr>
          <w:lang w:eastAsia="en-US"/>
        </w:rPr>
        <w:t>о-педагог</w:t>
      </w:r>
      <w:r w:rsidRPr="007F1F81">
        <w:rPr>
          <w:lang w:eastAsia="en-US"/>
        </w:rPr>
        <w:t>ической деятельности:</w:t>
      </w:r>
    </w:p>
    <w:p w:rsidR="00EF4FA9" w:rsidRPr="007F1F81" w:rsidRDefault="00EF4FA9" w:rsidP="00866B23">
      <w:pPr>
        <w:tabs>
          <w:tab w:val="num" w:pos="0"/>
        </w:tabs>
        <w:jc w:val="both"/>
        <w:rPr>
          <w:lang w:eastAsia="en-US"/>
        </w:rPr>
      </w:pPr>
      <w:r w:rsidRPr="007F1F81">
        <w:rPr>
          <w:lang w:eastAsia="en-US"/>
        </w:rPr>
        <w:t>а) психическое нездоровье;</w:t>
      </w:r>
    </w:p>
    <w:p w:rsidR="00EF4FA9" w:rsidRPr="007F1F81" w:rsidRDefault="00EF4FA9" w:rsidP="00866B23">
      <w:pPr>
        <w:tabs>
          <w:tab w:val="num" w:pos="0"/>
        </w:tabs>
        <w:jc w:val="both"/>
        <w:rPr>
          <w:lang w:eastAsia="en-US"/>
        </w:rPr>
      </w:pPr>
      <w:r w:rsidRPr="007F1F81">
        <w:rPr>
          <w:lang w:eastAsia="en-US"/>
        </w:rPr>
        <w:t>б) безынициативность, выполнение деятельности по шаблону;</w:t>
      </w:r>
    </w:p>
    <w:p w:rsidR="00EF4FA9" w:rsidRPr="007F1F81" w:rsidRDefault="00EF4FA9" w:rsidP="00866B23">
      <w:pPr>
        <w:tabs>
          <w:tab w:val="num" w:pos="0"/>
        </w:tabs>
        <w:jc w:val="both"/>
        <w:rPr>
          <w:lang w:eastAsia="en-US"/>
        </w:rPr>
      </w:pPr>
      <w:r w:rsidRPr="007F1F81">
        <w:rPr>
          <w:lang w:eastAsia="en-US"/>
        </w:rPr>
        <w:t>в) высокий уровень эмпатии, рефлексивность.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sidRPr="007F1F81">
        <w:rPr>
          <w:lang w:eastAsia="en-US"/>
        </w:rPr>
        <w:t>1</w:t>
      </w:r>
      <w:r>
        <w:rPr>
          <w:lang w:eastAsia="en-US"/>
        </w:rPr>
        <w:t>9</w:t>
      </w:r>
      <w:r w:rsidRPr="007F1F81">
        <w:rPr>
          <w:lang w:eastAsia="en-US"/>
        </w:rPr>
        <w:t>. Под индивидуальным стилем деятельности не принято понимать:</w:t>
      </w:r>
    </w:p>
    <w:p w:rsidR="00EF4FA9" w:rsidRPr="007F1F81" w:rsidRDefault="00EF4FA9" w:rsidP="00866B23">
      <w:pPr>
        <w:tabs>
          <w:tab w:val="num" w:pos="0"/>
        </w:tabs>
        <w:jc w:val="both"/>
        <w:rPr>
          <w:lang w:eastAsia="en-US"/>
        </w:rPr>
      </w:pPr>
      <w:r w:rsidRPr="007F1F81">
        <w:rPr>
          <w:lang w:eastAsia="en-US"/>
        </w:rPr>
        <w:t>а) профессиональную творческую активность психолога;</w:t>
      </w:r>
    </w:p>
    <w:p w:rsidR="00EF4FA9" w:rsidRPr="007F1F81" w:rsidRDefault="00EF4FA9" w:rsidP="00866B23">
      <w:pPr>
        <w:tabs>
          <w:tab w:val="num" w:pos="0"/>
        </w:tabs>
        <w:jc w:val="both"/>
        <w:rPr>
          <w:lang w:eastAsia="en-US"/>
        </w:rPr>
      </w:pPr>
      <w:r w:rsidRPr="007F1F81">
        <w:rPr>
          <w:lang w:eastAsia="en-US"/>
        </w:rPr>
        <w:t>б) обусловленную природными и личностными особенностями человека, устойчивую систему способов и тактик деятельности;</w:t>
      </w:r>
    </w:p>
    <w:p w:rsidR="00EF4FA9" w:rsidRPr="007F1F81" w:rsidRDefault="00EF4FA9" w:rsidP="00866B23">
      <w:pPr>
        <w:tabs>
          <w:tab w:val="num" w:pos="0"/>
        </w:tabs>
        <w:jc w:val="both"/>
        <w:rPr>
          <w:lang w:eastAsia="en-US"/>
        </w:rPr>
      </w:pPr>
      <w:r w:rsidRPr="007F1F81">
        <w:rPr>
          <w:lang w:eastAsia="en-US"/>
        </w:rPr>
        <w:t>в) целостную систему действий, операций, приемов, способов и умений, котораяприобретает устойчивость и существенно сказывается на деятельности человека.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20</w:t>
      </w:r>
      <w:r w:rsidRPr="007F1F81">
        <w:rPr>
          <w:lang w:eastAsia="en-US"/>
        </w:rPr>
        <w:t>.Механизмами становления индивидуального стиля профессиональной деятельности являются:</w:t>
      </w:r>
    </w:p>
    <w:p w:rsidR="00EF4FA9" w:rsidRPr="007F1F81" w:rsidRDefault="00EF4FA9" w:rsidP="00866B23">
      <w:pPr>
        <w:tabs>
          <w:tab w:val="num" w:pos="0"/>
        </w:tabs>
        <w:jc w:val="both"/>
        <w:rPr>
          <w:lang w:eastAsia="en-US"/>
        </w:rPr>
      </w:pPr>
      <w:r w:rsidRPr="007F1F81">
        <w:rPr>
          <w:lang w:eastAsia="en-US"/>
        </w:rPr>
        <w:t>а) рефлексия, апробация, компенсация;</w:t>
      </w:r>
    </w:p>
    <w:p w:rsidR="00EF4FA9" w:rsidRPr="007F1F81" w:rsidRDefault="00EF4FA9" w:rsidP="00866B23">
      <w:pPr>
        <w:tabs>
          <w:tab w:val="num" w:pos="0"/>
        </w:tabs>
        <w:jc w:val="both"/>
        <w:rPr>
          <w:lang w:eastAsia="en-US"/>
        </w:rPr>
      </w:pPr>
      <w:r w:rsidRPr="007F1F81">
        <w:rPr>
          <w:lang w:eastAsia="en-US"/>
        </w:rPr>
        <w:t>б) адаптация, компенсация, коррекция;</w:t>
      </w:r>
    </w:p>
    <w:p w:rsidR="00EF4FA9" w:rsidRPr="007F1F81" w:rsidRDefault="00EF4FA9" w:rsidP="00866B23">
      <w:pPr>
        <w:tabs>
          <w:tab w:val="num" w:pos="0"/>
        </w:tabs>
        <w:jc w:val="both"/>
        <w:rPr>
          <w:lang w:eastAsia="en-US"/>
        </w:rPr>
      </w:pPr>
      <w:r w:rsidRPr="007F1F81">
        <w:rPr>
          <w:lang w:eastAsia="en-US"/>
        </w:rPr>
        <w:t>в) идентификация, коррекция, саморазвитие.</w:t>
      </w:r>
    </w:p>
    <w:p w:rsidR="00EF4FA9" w:rsidRDefault="00EF4FA9" w:rsidP="00866B23">
      <w:pPr>
        <w:tabs>
          <w:tab w:val="num" w:pos="0"/>
        </w:tabs>
        <w:jc w:val="both"/>
        <w:rPr>
          <w:lang w:eastAsia="en-US"/>
        </w:rPr>
      </w:pPr>
    </w:p>
    <w:p w:rsidR="00EF4FA9" w:rsidRDefault="00EF4FA9" w:rsidP="00216083">
      <w:pPr>
        <w:autoSpaceDE w:val="0"/>
        <w:autoSpaceDN w:val="0"/>
        <w:adjustRightInd w:val="0"/>
        <w:jc w:val="center"/>
        <w:rPr>
          <w:b/>
        </w:rPr>
      </w:pPr>
      <w:r>
        <w:rPr>
          <w:b/>
        </w:rPr>
        <w:t>Тест 2</w:t>
      </w:r>
    </w:p>
    <w:p w:rsidR="00EF4FA9" w:rsidRPr="007F1F81" w:rsidRDefault="00EF4FA9" w:rsidP="00866B23">
      <w:pPr>
        <w:tabs>
          <w:tab w:val="num" w:pos="0"/>
        </w:tabs>
        <w:jc w:val="both"/>
        <w:rPr>
          <w:lang w:eastAsia="en-US"/>
        </w:rPr>
      </w:pPr>
      <w:r w:rsidRPr="007F1F81">
        <w:rPr>
          <w:lang w:eastAsia="en-US"/>
        </w:rPr>
        <w:t>1. Высокий уровень выраженности профессиональной пригодности:</w:t>
      </w:r>
    </w:p>
    <w:p w:rsidR="00EF4FA9" w:rsidRPr="007F1F81" w:rsidRDefault="00EF4FA9" w:rsidP="00866B23">
      <w:pPr>
        <w:tabs>
          <w:tab w:val="num" w:pos="0"/>
        </w:tabs>
        <w:jc w:val="both"/>
        <w:rPr>
          <w:lang w:eastAsia="en-US"/>
        </w:rPr>
      </w:pPr>
      <w:r w:rsidRPr="007F1F81">
        <w:rPr>
          <w:lang w:eastAsia="en-US"/>
        </w:rPr>
        <w:t>а) призвание;</w:t>
      </w:r>
    </w:p>
    <w:p w:rsidR="00EF4FA9" w:rsidRPr="007F1F81" w:rsidRDefault="00EF4FA9" w:rsidP="00866B23">
      <w:pPr>
        <w:tabs>
          <w:tab w:val="num" w:pos="0"/>
        </w:tabs>
        <w:jc w:val="both"/>
        <w:rPr>
          <w:lang w:eastAsia="en-US"/>
        </w:rPr>
      </w:pPr>
      <w:r w:rsidRPr="007F1F81">
        <w:rPr>
          <w:lang w:eastAsia="en-US"/>
        </w:rPr>
        <w:t>б) индивидуальный стиль профессиональной деятельности;</w:t>
      </w:r>
    </w:p>
    <w:p w:rsidR="00EF4FA9" w:rsidRPr="007F1F81" w:rsidRDefault="00EF4FA9" w:rsidP="00866B23">
      <w:pPr>
        <w:tabs>
          <w:tab w:val="num" w:pos="0"/>
        </w:tabs>
        <w:jc w:val="both"/>
        <w:rPr>
          <w:lang w:eastAsia="en-US"/>
        </w:rPr>
      </w:pPr>
      <w:r w:rsidRPr="007F1F81">
        <w:rPr>
          <w:lang w:eastAsia="en-US"/>
        </w:rPr>
        <w:t>в) мастерство.</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2</w:t>
      </w:r>
      <w:r w:rsidRPr="007F1F81">
        <w:rPr>
          <w:lang w:eastAsia="en-US"/>
        </w:rPr>
        <w:t>. Что не входит в структуру профессиональной компетентности:</w:t>
      </w:r>
    </w:p>
    <w:p w:rsidR="00EF4FA9" w:rsidRPr="007F1F81" w:rsidRDefault="00EF4FA9" w:rsidP="00866B23">
      <w:pPr>
        <w:tabs>
          <w:tab w:val="num" w:pos="0"/>
        </w:tabs>
        <w:jc w:val="both"/>
        <w:rPr>
          <w:lang w:eastAsia="en-US"/>
        </w:rPr>
      </w:pPr>
      <w:r w:rsidRPr="007F1F81">
        <w:rPr>
          <w:lang w:eastAsia="en-US"/>
        </w:rPr>
        <w:t>а) социальная подструктура;</w:t>
      </w:r>
    </w:p>
    <w:p w:rsidR="00EF4FA9" w:rsidRPr="007F1F81" w:rsidRDefault="00EF4FA9" w:rsidP="00866B23">
      <w:pPr>
        <w:tabs>
          <w:tab w:val="num" w:pos="0"/>
        </w:tabs>
        <w:jc w:val="both"/>
        <w:rPr>
          <w:lang w:eastAsia="en-US"/>
        </w:rPr>
      </w:pPr>
      <w:r w:rsidRPr="007F1F81">
        <w:rPr>
          <w:lang w:eastAsia="en-US"/>
        </w:rPr>
        <w:t>б) личностная подструктура;</w:t>
      </w:r>
    </w:p>
    <w:p w:rsidR="00EF4FA9" w:rsidRPr="007F1F81" w:rsidRDefault="00EF4FA9" w:rsidP="00866B23">
      <w:pPr>
        <w:tabs>
          <w:tab w:val="num" w:pos="0"/>
        </w:tabs>
        <w:jc w:val="both"/>
        <w:rPr>
          <w:lang w:eastAsia="en-US"/>
        </w:rPr>
      </w:pPr>
      <w:r w:rsidRPr="007F1F81">
        <w:rPr>
          <w:lang w:eastAsia="en-US"/>
        </w:rPr>
        <w:t>в) функциональная подструктура.</w:t>
      </w:r>
    </w:p>
    <w:p w:rsidR="00EF4FA9" w:rsidRPr="007F1F81" w:rsidRDefault="00EF4FA9" w:rsidP="00866B23">
      <w:pPr>
        <w:tabs>
          <w:tab w:val="num" w:pos="0"/>
        </w:tabs>
        <w:jc w:val="both"/>
        <w:rPr>
          <w:lang w:eastAsia="en-US"/>
        </w:rPr>
      </w:pPr>
      <w:r>
        <w:rPr>
          <w:lang w:eastAsia="en-US"/>
        </w:rPr>
        <w:t>3</w:t>
      </w:r>
      <w:r w:rsidRPr="007F1F81">
        <w:rPr>
          <w:lang w:eastAsia="en-US"/>
        </w:rPr>
        <w:t>. Какое из перечисленных личностных качеств является профессионально-важным для психолога:</w:t>
      </w:r>
    </w:p>
    <w:p w:rsidR="00EF4FA9" w:rsidRPr="007F1F81" w:rsidRDefault="00EF4FA9" w:rsidP="00866B23">
      <w:pPr>
        <w:tabs>
          <w:tab w:val="num" w:pos="0"/>
        </w:tabs>
        <w:jc w:val="both"/>
        <w:rPr>
          <w:lang w:eastAsia="en-US"/>
        </w:rPr>
      </w:pPr>
      <w:r w:rsidRPr="007F1F81">
        <w:rPr>
          <w:lang w:eastAsia="en-US"/>
        </w:rPr>
        <w:t>а) эмпатийность;</w:t>
      </w:r>
    </w:p>
    <w:p w:rsidR="00EF4FA9" w:rsidRPr="007F1F81" w:rsidRDefault="00EF4FA9" w:rsidP="00866B23">
      <w:pPr>
        <w:tabs>
          <w:tab w:val="num" w:pos="0"/>
        </w:tabs>
        <w:jc w:val="both"/>
        <w:rPr>
          <w:lang w:eastAsia="en-US"/>
        </w:rPr>
      </w:pPr>
      <w:r w:rsidRPr="007F1F81">
        <w:rPr>
          <w:lang w:eastAsia="en-US"/>
        </w:rPr>
        <w:t>б) коммуникабельность;</w:t>
      </w:r>
    </w:p>
    <w:p w:rsidR="00EF4FA9" w:rsidRPr="007F1F81" w:rsidRDefault="00EF4FA9" w:rsidP="00866B23">
      <w:pPr>
        <w:tabs>
          <w:tab w:val="num" w:pos="0"/>
        </w:tabs>
        <w:jc w:val="both"/>
        <w:rPr>
          <w:lang w:eastAsia="en-US"/>
        </w:rPr>
      </w:pPr>
      <w:r w:rsidRPr="007F1F81">
        <w:rPr>
          <w:lang w:eastAsia="en-US"/>
        </w:rPr>
        <w:t>в) дисциплинированность.</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4</w:t>
      </w:r>
      <w:r w:rsidRPr="007F1F81">
        <w:rPr>
          <w:lang w:eastAsia="en-US"/>
        </w:rPr>
        <w:t>. При формулировании социального заказа укажите позицию человека, который сообщает некоторую информацию о себе или других людях, предполагает или реально указывает свою роль в происхождении этой информации, несет ответственность за ее содержание:</w:t>
      </w:r>
    </w:p>
    <w:p w:rsidR="00EF4FA9" w:rsidRPr="007F1F81" w:rsidRDefault="00EF4FA9" w:rsidP="00866B23">
      <w:pPr>
        <w:tabs>
          <w:tab w:val="num" w:pos="0"/>
        </w:tabs>
        <w:jc w:val="both"/>
        <w:rPr>
          <w:lang w:eastAsia="en-US"/>
        </w:rPr>
      </w:pPr>
      <w:r w:rsidRPr="007F1F81">
        <w:rPr>
          <w:lang w:eastAsia="en-US"/>
        </w:rPr>
        <w:t>а) позиция клиента;</w:t>
      </w:r>
    </w:p>
    <w:p w:rsidR="00EF4FA9" w:rsidRPr="007F1F81" w:rsidRDefault="00EF4FA9" w:rsidP="00866B23">
      <w:pPr>
        <w:tabs>
          <w:tab w:val="num" w:pos="0"/>
        </w:tabs>
        <w:jc w:val="both"/>
        <w:rPr>
          <w:lang w:eastAsia="en-US"/>
        </w:rPr>
      </w:pPr>
      <w:r w:rsidRPr="007F1F81">
        <w:rPr>
          <w:lang w:eastAsia="en-US"/>
        </w:rPr>
        <w:t>б) позиция заказчика;</w:t>
      </w:r>
    </w:p>
    <w:p w:rsidR="00EF4FA9" w:rsidRPr="007F1F81" w:rsidRDefault="00EF4FA9" w:rsidP="00866B23">
      <w:pPr>
        <w:tabs>
          <w:tab w:val="num" w:pos="0"/>
        </w:tabs>
        <w:jc w:val="both"/>
        <w:rPr>
          <w:lang w:eastAsia="en-US"/>
        </w:rPr>
      </w:pPr>
      <w:r w:rsidRPr="007F1F81">
        <w:rPr>
          <w:lang w:eastAsia="en-US"/>
        </w:rPr>
        <w:t>в) позиция пользователя.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5</w:t>
      </w:r>
      <w:r w:rsidRPr="007F1F81">
        <w:rPr>
          <w:lang w:eastAsia="en-US"/>
        </w:rPr>
        <w:t>. Эта форма оказания психологической помощи предполагает глубокое изучение индивидуальных особенностей человека, опору на его потенциал личностногороста с целью создания благоприятных условий для принятия им самостоятельногоосознанного решения:</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6</w:t>
      </w:r>
      <w:r w:rsidRPr="007F1F81">
        <w:rPr>
          <w:lang w:eastAsia="en-US"/>
        </w:rPr>
        <w:t>. Какой тип задачи взаимодействия клиента и психолога основан на системеоценок психологической информации в диапазоне «добро – зло»: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нравственные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7</w:t>
      </w:r>
      <w:r w:rsidRPr="007F1F81">
        <w:rPr>
          <w:lang w:eastAsia="en-US"/>
        </w:rPr>
        <w:t>. Какой тип задачи взаимодействия клиента и психолога основан на системеоценок психологической информации в диапазоне «хорошо – плохо»:</w:t>
      </w:r>
    </w:p>
    <w:p w:rsidR="00EF4FA9" w:rsidRPr="007F1F81" w:rsidRDefault="00EF4FA9" w:rsidP="00866B23">
      <w:pPr>
        <w:tabs>
          <w:tab w:val="num" w:pos="0"/>
        </w:tabs>
        <w:jc w:val="both"/>
        <w:rPr>
          <w:lang w:eastAsia="en-US"/>
        </w:rPr>
      </w:pPr>
      <w:r w:rsidRPr="007F1F81">
        <w:rPr>
          <w:lang w:eastAsia="en-US"/>
        </w:rPr>
        <w:t>а) социальные задачи;</w:t>
      </w:r>
    </w:p>
    <w:p w:rsidR="00EF4FA9" w:rsidRPr="007F1F81" w:rsidRDefault="00EF4FA9" w:rsidP="00866B23">
      <w:pPr>
        <w:tabs>
          <w:tab w:val="num" w:pos="0"/>
        </w:tabs>
        <w:jc w:val="both"/>
        <w:rPr>
          <w:lang w:eastAsia="en-US"/>
        </w:rPr>
      </w:pPr>
      <w:r w:rsidRPr="007F1F81">
        <w:rPr>
          <w:lang w:eastAsia="en-US"/>
        </w:rPr>
        <w:t>б) этические задачи;</w:t>
      </w:r>
    </w:p>
    <w:p w:rsidR="00EF4FA9" w:rsidRPr="007F1F81" w:rsidRDefault="00EF4FA9" w:rsidP="00866B23">
      <w:pPr>
        <w:tabs>
          <w:tab w:val="num" w:pos="0"/>
        </w:tabs>
        <w:jc w:val="both"/>
        <w:rPr>
          <w:lang w:eastAsia="en-US"/>
        </w:rPr>
      </w:pPr>
      <w:r w:rsidRPr="007F1F81">
        <w:rPr>
          <w:lang w:eastAsia="en-US"/>
        </w:rPr>
        <w:t>в) психологические задачи.</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8</w:t>
      </w:r>
      <w:r w:rsidRPr="007F1F81">
        <w:rPr>
          <w:lang w:eastAsia="en-US"/>
        </w:rPr>
        <w:t>. Этот вид психологической помощи не предполагает высокой активности иинициативности психолога, а заключается в его готовности в случае необходимостиоказать ее:</w:t>
      </w:r>
    </w:p>
    <w:p w:rsidR="00EF4FA9" w:rsidRPr="007F1F81" w:rsidRDefault="00EF4FA9" w:rsidP="00866B23">
      <w:pPr>
        <w:tabs>
          <w:tab w:val="num" w:pos="0"/>
        </w:tabs>
        <w:jc w:val="both"/>
        <w:rPr>
          <w:lang w:eastAsia="en-US"/>
        </w:rPr>
      </w:pPr>
      <w:r w:rsidRPr="007F1F81">
        <w:rPr>
          <w:lang w:eastAsia="en-US"/>
        </w:rPr>
        <w:t>а) психологическая поддержка;</w:t>
      </w:r>
    </w:p>
    <w:p w:rsidR="00EF4FA9" w:rsidRPr="007F1F81" w:rsidRDefault="00EF4FA9" w:rsidP="00866B23">
      <w:pPr>
        <w:tabs>
          <w:tab w:val="num" w:pos="0"/>
        </w:tabs>
        <w:jc w:val="both"/>
        <w:rPr>
          <w:lang w:eastAsia="en-US"/>
        </w:rPr>
      </w:pPr>
      <w:r w:rsidRPr="007F1F81">
        <w:rPr>
          <w:lang w:eastAsia="en-US"/>
        </w:rPr>
        <w:t>б) психологическое содействие;</w:t>
      </w:r>
    </w:p>
    <w:p w:rsidR="00EF4FA9" w:rsidRPr="007F1F81" w:rsidRDefault="00EF4FA9" w:rsidP="00866B23">
      <w:pPr>
        <w:tabs>
          <w:tab w:val="num" w:pos="0"/>
        </w:tabs>
        <w:jc w:val="both"/>
        <w:rPr>
          <w:lang w:eastAsia="en-US"/>
        </w:rPr>
      </w:pPr>
      <w:r w:rsidRPr="007F1F81">
        <w:rPr>
          <w:lang w:eastAsia="en-US"/>
        </w:rPr>
        <w:t>в) психологическое сопровождение.</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9</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w:t>
      </w:r>
    </w:p>
    <w:p w:rsidR="00EF4FA9" w:rsidRPr="007F1F81" w:rsidRDefault="00EF4FA9" w:rsidP="00866B23">
      <w:pPr>
        <w:tabs>
          <w:tab w:val="num" w:pos="0"/>
        </w:tabs>
        <w:jc w:val="both"/>
        <w:rPr>
          <w:lang w:eastAsia="en-US"/>
        </w:rPr>
      </w:pPr>
      <w:r w:rsidRPr="007F1F81">
        <w:rPr>
          <w:lang w:eastAsia="en-US"/>
        </w:rPr>
        <w:t>добывание психологической информации об индивидуально-психологических особенностях человека с использованием различных методик и процедур и последующую постановку психологического диагноза:</w:t>
      </w:r>
    </w:p>
    <w:p w:rsidR="00EF4FA9" w:rsidRPr="007F1F81" w:rsidRDefault="00EF4FA9" w:rsidP="00866B23">
      <w:pPr>
        <w:tabs>
          <w:tab w:val="num" w:pos="0"/>
        </w:tabs>
        <w:jc w:val="both"/>
        <w:rPr>
          <w:lang w:eastAsia="en-US"/>
        </w:rPr>
      </w:pPr>
      <w:r w:rsidRPr="007F1F81">
        <w:rPr>
          <w:lang w:eastAsia="en-US"/>
        </w:rPr>
        <w:t>а) психологическая диагностика;</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коррекция.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10</w:t>
      </w:r>
      <w:r w:rsidRPr="007F1F81">
        <w:rPr>
          <w:lang w:eastAsia="en-US"/>
        </w:rPr>
        <w:t xml:space="preserve">. Какое направление практической деятельности </w:t>
      </w:r>
      <w:r>
        <w:rPr>
          <w:lang w:eastAsia="en-US"/>
        </w:rPr>
        <w:t>педагога-</w:t>
      </w:r>
      <w:r w:rsidRPr="007F1F81">
        <w:rPr>
          <w:lang w:eastAsia="en-US"/>
        </w:rPr>
        <w:t>психолога ставит цельюоказание психологической помощи человеку в форме специально организованногопроцесса общения в поиске решения проблемной ситуации:</w:t>
      </w:r>
    </w:p>
    <w:p w:rsidR="00EF4FA9" w:rsidRPr="007F1F81" w:rsidRDefault="00EF4FA9" w:rsidP="00866B23">
      <w:pPr>
        <w:tabs>
          <w:tab w:val="num" w:pos="0"/>
        </w:tabs>
        <w:jc w:val="both"/>
        <w:rPr>
          <w:lang w:eastAsia="en-US"/>
        </w:rPr>
      </w:pPr>
      <w:r w:rsidRPr="007F1F81">
        <w:rPr>
          <w:lang w:eastAsia="en-US"/>
        </w:rPr>
        <w:t>а) психологическая коррекция;</w:t>
      </w:r>
    </w:p>
    <w:p w:rsidR="00EF4FA9" w:rsidRPr="007F1F81" w:rsidRDefault="00EF4FA9" w:rsidP="00866B23">
      <w:pPr>
        <w:tabs>
          <w:tab w:val="num" w:pos="0"/>
        </w:tabs>
        <w:jc w:val="both"/>
        <w:rPr>
          <w:lang w:eastAsia="en-US"/>
        </w:rPr>
      </w:pPr>
      <w:r w:rsidRPr="007F1F81">
        <w:rPr>
          <w:lang w:eastAsia="en-US"/>
        </w:rPr>
        <w:t>б) психологическое консультирование;</w:t>
      </w:r>
    </w:p>
    <w:p w:rsidR="00EF4FA9" w:rsidRPr="007F1F81" w:rsidRDefault="00EF4FA9" w:rsidP="00866B23">
      <w:pPr>
        <w:tabs>
          <w:tab w:val="num" w:pos="0"/>
        </w:tabs>
        <w:jc w:val="both"/>
        <w:rPr>
          <w:lang w:eastAsia="en-US"/>
        </w:rPr>
      </w:pPr>
      <w:r w:rsidRPr="007F1F81">
        <w:rPr>
          <w:lang w:eastAsia="en-US"/>
        </w:rPr>
        <w:t>в) психологическая профилактика.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11</w:t>
      </w:r>
      <w:r w:rsidRPr="007F1F81">
        <w:rPr>
          <w:lang w:eastAsia="en-US"/>
        </w:rPr>
        <w:t>. Какой принцип в работе педагога-психолога нарушает его этический кодекс:</w:t>
      </w:r>
    </w:p>
    <w:p w:rsidR="00EF4FA9" w:rsidRPr="007F1F81" w:rsidRDefault="00EF4FA9" w:rsidP="00866B23">
      <w:pPr>
        <w:tabs>
          <w:tab w:val="num" w:pos="0"/>
        </w:tabs>
        <w:jc w:val="both"/>
        <w:rPr>
          <w:lang w:eastAsia="en-US"/>
        </w:rPr>
      </w:pPr>
      <w:r w:rsidRPr="007F1F81">
        <w:rPr>
          <w:lang w:eastAsia="en-US"/>
        </w:rPr>
        <w:t>а) принцип обязательного участия каждого школьника в психологических процедурах;</w:t>
      </w:r>
    </w:p>
    <w:p w:rsidR="00EF4FA9" w:rsidRPr="007F1F81" w:rsidRDefault="00EF4FA9" w:rsidP="00866B23">
      <w:pPr>
        <w:tabs>
          <w:tab w:val="num" w:pos="0"/>
        </w:tabs>
        <w:jc w:val="both"/>
        <w:rPr>
          <w:lang w:eastAsia="en-US"/>
        </w:rPr>
      </w:pPr>
      <w:r w:rsidRPr="007F1F81">
        <w:rPr>
          <w:lang w:eastAsia="en-US"/>
        </w:rPr>
        <w:t>б) принцип конфиденциальности;</w:t>
      </w:r>
    </w:p>
    <w:p w:rsidR="00EF4FA9" w:rsidRPr="007F1F81" w:rsidRDefault="00EF4FA9" w:rsidP="00866B23">
      <w:pPr>
        <w:tabs>
          <w:tab w:val="num" w:pos="0"/>
        </w:tabs>
        <w:jc w:val="both"/>
        <w:rPr>
          <w:lang w:eastAsia="en-US"/>
        </w:rPr>
      </w:pPr>
      <w:r w:rsidRPr="007F1F81">
        <w:rPr>
          <w:lang w:eastAsia="en-US"/>
        </w:rPr>
        <w:t>в) принцип уважения своих коллег по работе, их право на профессиональное творчество и самостоятельный выбор методов работы.</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12</w:t>
      </w:r>
      <w:r w:rsidRPr="007F1F81">
        <w:rPr>
          <w:lang w:eastAsia="en-US"/>
        </w:rPr>
        <w:t xml:space="preserve">. </w:t>
      </w:r>
      <w:r>
        <w:rPr>
          <w:lang w:eastAsia="en-US"/>
        </w:rPr>
        <w:t>Педагог-п</w:t>
      </w:r>
      <w:r w:rsidRPr="007F1F81">
        <w:rPr>
          <w:lang w:eastAsia="en-US"/>
        </w:rPr>
        <w:t>сихолог не обязан:</w:t>
      </w:r>
    </w:p>
    <w:p w:rsidR="00EF4FA9" w:rsidRPr="007F1F81" w:rsidRDefault="00EF4FA9" w:rsidP="00866B23">
      <w:pPr>
        <w:tabs>
          <w:tab w:val="num" w:pos="0"/>
        </w:tabs>
        <w:jc w:val="both"/>
        <w:rPr>
          <w:lang w:eastAsia="en-US"/>
        </w:rPr>
      </w:pPr>
      <w:r w:rsidRPr="007F1F81">
        <w:rPr>
          <w:lang w:eastAsia="en-US"/>
        </w:rPr>
        <w:t>а) рассматривать вопросы и принимать решения строго в границах своей профессиональной компетенции;</w:t>
      </w:r>
    </w:p>
    <w:p w:rsidR="00EF4FA9" w:rsidRPr="007F1F81" w:rsidRDefault="00EF4FA9" w:rsidP="00866B23">
      <w:pPr>
        <w:tabs>
          <w:tab w:val="num" w:pos="0"/>
        </w:tabs>
        <w:jc w:val="both"/>
        <w:rPr>
          <w:lang w:eastAsia="en-US"/>
        </w:rPr>
      </w:pPr>
      <w:r w:rsidRPr="007F1F81">
        <w:rPr>
          <w:lang w:eastAsia="en-US"/>
        </w:rPr>
        <w:t>б) информировать всех заинтересованных лиц о результатах диагностической, консультативной и других видов психологических работ;</w:t>
      </w:r>
    </w:p>
    <w:p w:rsidR="00EF4FA9" w:rsidRPr="007F1F81" w:rsidRDefault="00EF4FA9" w:rsidP="00866B23">
      <w:pPr>
        <w:tabs>
          <w:tab w:val="num" w:pos="0"/>
        </w:tabs>
        <w:jc w:val="both"/>
        <w:rPr>
          <w:lang w:eastAsia="en-US"/>
        </w:rPr>
      </w:pPr>
      <w:r w:rsidRPr="007F1F81">
        <w:rPr>
          <w:lang w:eastAsia="en-US"/>
        </w:rPr>
        <w:t>в) в решении всех вопросов исходить их интересов ребенка, задач его полноценно-</w:t>
      </w:r>
    </w:p>
    <w:p w:rsidR="00EF4FA9" w:rsidRPr="007F1F81" w:rsidRDefault="00EF4FA9" w:rsidP="00866B23">
      <w:pPr>
        <w:tabs>
          <w:tab w:val="num" w:pos="0"/>
        </w:tabs>
        <w:jc w:val="both"/>
        <w:rPr>
          <w:lang w:eastAsia="en-US"/>
        </w:rPr>
      </w:pPr>
      <w:r w:rsidRPr="007F1F81">
        <w:rPr>
          <w:lang w:eastAsia="en-US"/>
        </w:rPr>
        <w:t>го психического развития.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13</w:t>
      </w:r>
      <w:r w:rsidRPr="007F1F81">
        <w:rPr>
          <w:lang w:eastAsia="en-US"/>
        </w:rPr>
        <w:t>. П</w:t>
      </w:r>
      <w:r>
        <w:rPr>
          <w:lang w:eastAsia="en-US"/>
        </w:rPr>
        <w:t>едагог-п</w:t>
      </w:r>
      <w:r w:rsidRPr="007F1F81">
        <w:rPr>
          <w:lang w:eastAsia="en-US"/>
        </w:rPr>
        <w:t>сихолог не имеет права:</w:t>
      </w:r>
    </w:p>
    <w:p w:rsidR="00EF4FA9" w:rsidRPr="007F1F81" w:rsidRDefault="00EF4FA9" w:rsidP="00866B23">
      <w:pPr>
        <w:tabs>
          <w:tab w:val="num" w:pos="0"/>
        </w:tabs>
        <w:jc w:val="both"/>
        <w:rPr>
          <w:lang w:eastAsia="en-US"/>
        </w:rPr>
      </w:pPr>
      <w:r w:rsidRPr="007F1F81">
        <w:rPr>
          <w:lang w:eastAsia="en-US"/>
        </w:rPr>
        <w:t>а) самостоятельно формулировать конкретные задачи работы с детьми и взрослыми, выбирать формы и методы этой работы, решать вопрос об очередности проведенияразличных видов работ;</w:t>
      </w:r>
    </w:p>
    <w:p w:rsidR="00EF4FA9" w:rsidRPr="007F1F81" w:rsidRDefault="00EF4FA9" w:rsidP="00866B23">
      <w:pPr>
        <w:tabs>
          <w:tab w:val="num" w:pos="0"/>
        </w:tabs>
        <w:jc w:val="both"/>
        <w:rPr>
          <w:lang w:eastAsia="en-US"/>
        </w:rPr>
      </w:pPr>
      <w:r w:rsidRPr="007F1F81">
        <w:rPr>
          <w:lang w:eastAsia="en-US"/>
        </w:rPr>
        <w:t>б) требовать от вышестоящих инстанций создания условий, необходимых для успешного выполнения профессиональных обязанностей;</w:t>
      </w:r>
    </w:p>
    <w:p w:rsidR="00EF4FA9" w:rsidRPr="007F1F81" w:rsidRDefault="00EF4FA9" w:rsidP="00866B23">
      <w:pPr>
        <w:tabs>
          <w:tab w:val="num" w:pos="0"/>
        </w:tabs>
        <w:jc w:val="both"/>
        <w:rPr>
          <w:lang w:eastAsia="en-US"/>
        </w:rPr>
      </w:pPr>
      <w:r w:rsidRPr="007F1F81">
        <w:rPr>
          <w:lang w:eastAsia="en-US"/>
        </w:rPr>
        <w:t>в) нарушать профессиональную тайну.</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14</w:t>
      </w:r>
      <w:r w:rsidRPr="007F1F81">
        <w:rPr>
          <w:lang w:eastAsia="en-US"/>
        </w:rPr>
        <w:t>. П</w:t>
      </w:r>
      <w:r>
        <w:rPr>
          <w:lang w:eastAsia="en-US"/>
        </w:rPr>
        <w:t>едагог-п</w:t>
      </w:r>
      <w:r w:rsidRPr="007F1F81">
        <w:rPr>
          <w:lang w:eastAsia="en-US"/>
        </w:rPr>
        <w:t>сихолог не нес</w:t>
      </w:r>
      <w:r w:rsidRPr="007F1F81">
        <w:rPr>
          <w:rFonts w:ascii="Cambria Math" w:hAnsi="Cambria Math" w:cs="Cambria Math"/>
          <w:lang w:eastAsia="en-US"/>
        </w:rPr>
        <w:t>ѐ</w:t>
      </w:r>
      <w:r w:rsidRPr="007F1F81">
        <w:rPr>
          <w:lang w:eastAsia="en-US"/>
        </w:rPr>
        <w:t>т ответственность:</w:t>
      </w:r>
    </w:p>
    <w:p w:rsidR="00EF4FA9" w:rsidRPr="007F1F81" w:rsidRDefault="00EF4FA9" w:rsidP="00866B23">
      <w:pPr>
        <w:tabs>
          <w:tab w:val="num" w:pos="0"/>
        </w:tabs>
        <w:jc w:val="both"/>
        <w:rPr>
          <w:lang w:eastAsia="en-US"/>
        </w:rPr>
      </w:pPr>
      <w:r w:rsidRPr="007F1F81">
        <w:rPr>
          <w:lang w:eastAsia="en-US"/>
        </w:rPr>
        <w:t>а) за правильность психологического диагноза;</w:t>
      </w:r>
    </w:p>
    <w:p w:rsidR="00EF4FA9" w:rsidRPr="007F1F81" w:rsidRDefault="00EF4FA9" w:rsidP="00866B23">
      <w:pPr>
        <w:tabs>
          <w:tab w:val="num" w:pos="0"/>
        </w:tabs>
        <w:jc w:val="both"/>
        <w:rPr>
          <w:lang w:eastAsia="en-US"/>
        </w:rPr>
      </w:pPr>
      <w:r w:rsidRPr="007F1F81">
        <w:rPr>
          <w:lang w:eastAsia="en-US"/>
        </w:rPr>
        <w:t>б) за сохранение протоколов обследования и иной документации, оформление их в</w:t>
      </w:r>
    </w:p>
    <w:p w:rsidR="00EF4FA9" w:rsidRPr="007F1F81" w:rsidRDefault="00EF4FA9" w:rsidP="00866B23">
      <w:pPr>
        <w:tabs>
          <w:tab w:val="num" w:pos="0"/>
        </w:tabs>
        <w:jc w:val="both"/>
        <w:rPr>
          <w:lang w:eastAsia="en-US"/>
        </w:rPr>
      </w:pPr>
      <w:r w:rsidRPr="007F1F81">
        <w:rPr>
          <w:lang w:eastAsia="en-US"/>
        </w:rPr>
        <w:t>установленном порядке;</w:t>
      </w:r>
    </w:p>
    <w:p w:rsidR="00EF4FA9" w:rsidRPr="007F1F81" w:rsidRDefault="00EF4FA9" w:rsidP="00866B23">
      <w:pPr>
        <w:tabs>
          <w:tab w:val="num" w:pos="0"/>
        </w:tabs>
        <w:jc w:val="both"/>
        <w:rPr>
          <w:lang w:eastAsia="en-US"/>
        </w:rPr>
      </w:pPr>
      <w:r w:rsidRPr="007F1F81">
        <w:rPr>
          <w:lang w:eastAsia="en-US"/>
        </w:rPr>
        <w:t>в) за принимаемые клиентом решения своих жизненных проблем.</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15</w:t>
      </w:r>
      <w:r w:rsidRPr="007F1F81">
        <w:rPr>
          <w:lang w:eastAsia="en-US"/>
        </w:rPr>
        <w:t xml:space="preserve">. Личностный компонент профессиональной компетентности </w:t>
      </w:r>
      <w:r>
        <w:rPr>
          <w:lang w:eastAsia="en-US"/>
        </w:rPr>
        <w:t>педагога-</w:t>
      </w:r>
      <w:r w:rsidRPr="007F1F81">
        <w:rPr>
          <w:lang w:eastAsia="en-US"/>
        </w:rPr>
        <w:t>психолога не</w:t>
      </w:r>
    </w:p>
    <w:p w:rsidR="00EF4FA9" w:rsidRPr="007F1F81" w:rsidRDefault="00EF4FA9" w:rsidP="00866B23">
      <w:pPr>
        <w:tabs>
          <w:tab w:val="num" w:pos="0"/>
        </w:tabs>
        <w:jc w:val="both"/>
        <w:rPr>
          <w:lang w:eastAsia="en-US"/>
        </w:rPr>
      </w:pPr>
      <w:r w:rsidRPr="007F1F81">
        <w:rPr>
          <w:lang w:eastAsia="en-US"/>
        </w:rPr>
        <w:t>включает в себя:</w:t>
      </w:r>
    </w:p>
    <w:p w:rsidR="00EF4FA9" w:rsidRPr="007F1F81" w:rsidRDefault="00EF4FA9" w:rsidP="00866B23">
      <w:pPr>
        <w:tabs>
          <w:tab w:val="num" w:pos="0"/>
        </w:tabs>
        <w:jc w:val="both"/>
        <w:rPr>
          <w:lang w:eastAsia="en-US"/>
        </w:rPr>
      </w:pPr>
      <w:r w:rsidRPr="007F1F81">
        <w:rPr>
          <w:lang w:eastAsia="en-US"/>
        </w:rPr>
        <w:t>а) профессиональный рост, профессиональное мастерство;</w:t>
      </w:r>
    </w:p>
    <w:p w:rsidR="00EF4FA9" w:rsidRPr="007F1F81" w:rsidRDefault="00EF4FA9" w:rsidP="00866B23">
      <w:pPr>
        <w:tabs>
          <w:tab w:val="num" w:pos="0"/>
        </w:tabs>
        <w:jc w:val="both"/>
        <w:rPr>
          <w:lang w:eastAsia="en-US"/>
        </w:rPr>
      </w:pPr>
      <w:r w:rsidRPr="007F1F81">
        <w:rPr>
          <w:lang w:eastAsia="en-US"/>
        </w:rPr>
        <w:t>б) позитивную Я-концепцию;</w:t>
      </w:r>
    </w:p>
    <w:p w:rsidR="00EF4FA9" w:rsidRPr="007F1F81" w:rsidRDefault="00EF4FA9" w:rsidP="00866B23">
      <w:pPr>
        <w:tabs>
          <w:tab w:val="num" w:pos="0"/>
        </w:tabs>
        <w:jc w:val="both"/>
        <w:rPr>
          <w:lang w:eastAsia="en-US"/>
        </w:rPr>
      </w:pPr>
      <w:r w:rsidRPr="007F1F81">
        <w:rPr>
          <w:lang w:eastAsia="en-US"/>
        </w:rPr>
        <w:t>в) способность самостоятельно приобретать новые профессиональные знания и</w:t>
      </w:r>
    </w:p>
    <w:p w:rsidR="00EF4FA9" w:rsidRPr="007F1F81" w:rsidRDefault="00EF4FA9" w:rsidP="00866B23">
      <w:pPr>
        <w:tabs>
          <w:tab w:val="num" w:pos="0"/>
        </w:tabs>
        <w:jc w:val="both"/>
        <w:rPr>
          <w:lang w:eastAsia="en-US"/>
        </w:rPr>
      </w:pPr>
      <w:r w:rsidRPr="007F1F81">
        <w:rPr>
          <w:lang w:eastAsia="en-US"/>
        </w:rPr>
        <w:t>умения.</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16</w:t>
      </w:r>
      <w:r w:rsidRPr="007F1F81">
        <w:rPr>
          <w:lang w:eastAsia="en-US"/>
        </w:rPr>
        <w:t>. Какой автор рассматривает профессиональное развитие личности какпроцесс становления профессионализма, состоящий из 4-х стадий – допрофессионализм, профессионализм, суперпрофессионализм, послепрофессионализм:</w:t>
      </w:r>
    </w:p>
    <w:p w:rsidR="00EF4FA9" w:rsidRPr="007F1F81" w:rsidRDefault="00EF4FA9" w:rsidP="00866B23">
      <w:pPr>
        <w:tabs>
          <w:tab w:val="num" w:pos="0"/>
        </w:tabs>
        <w:jc w:val="both"/>
        <w:rPr>
          <w:lang w:eastAsia="en-US"/>
        </w:rPr>
      </w:pPr>
      <w:r w:rsidRPr="007F1F81">
        <w:rPr>
          <w:lang w:eastAsia="en-US"/>
        </w:rPr>
        <w:t>а) Д. Сьюпер;</w:t>
      </w:r>
    </w:p>
    <w:p w:rsidR="00EF4FA9" w:rsidRPr="007F1F81" w:rsidRDefault="00EF4FA9" w:rsidP="00866B23">
      <w:pPr>
        <w:tabs>
          <w:tab w:val="num" w:pos="0"/>
        </w:tabs>
        <w:jc w:val="both"/>
        <w:rPr>
          <w:lang w:eastAsia="en-US"/>
        </w:rPr>
      </w:pPr>
      <w:r w:rsidRPr="007F1F81">
        <w:rPr>
          <w:lang w:eastAsia="en-US"/>
        </w:rPr>
        <w:t>б) А.К. Маркова;</w:t>
      </w:r>
    </w:p>
    <w:p w:rsidR="00EF4FA9" w:rsidRPr="007F1F81" w:rsidRDefault="00EF4FA9" w:rsidP="00866B23">
      <w:pPr>
        <w:tabs>
          <w:tab w:val="num" w:pos="0"/>
        </w:tabs>
        <w:jc w:val="both"/>
        <w:rPr>
          <w:lang w:eastAsia="en-US"/>
        </w:rPr>
      </w:pPr>
      <w:r w:rsidRPr="007F1F81">
        <w:rPr>
          <w:lang w:eastAsia="en-US"/>
        </w:rPr>
        <w:t>в) Э.Ф. Зеер.</w:t>
      </w:r>
    </w:p>
    <w:p w:rsidR="00EF4FA9" w:rsidRPr="007F1F81" w:rsidRDefault="00EF4FA9" w:rsidP="00866B23">
      <w:pPr>
        <w:tabs>
          <w:tab w:val="num" w:pos="0"/>
        </w:tabs>
        <w:jc w:val="both"/>
        <w:rPr>
          <w:lang w:eastAsia="en-US"/>
        </w:rPr>
      </w:pPr>
      <w:r>
        <w:rPr>
          <w:lang w:eastAsia="en-US"/>
        </w:rPr>
        <w:t>17</w:t>
      </w:r>
      <w:r w:rsidRPr="007F1F81">
        <w:rPr>
          <w:lang w:eastAsia="en-US"/>
        </w:rPr>
        <w:t>. На этой стадии профессионального развития человек осознает необходимость профессиональной подготовленности, происходит формирование первичныхсоциальных целей и путей их достижения:</w:t>
      </w:r>
    </w:p>
    <w:p w:rsidR="00EF4FA9" w:rsidRPr="007F1F81" w:rsidRDefault="00EF4FA9" w:rsidP="00866B23">
      <w:pPr>
        <w:tabs>
          <w:tab w:val="num" w:pos="0"/>
        </w:tabs>
        <w:jc w:val="both"/>
        <w:rPr>
          <w:lang w:eastAsia="en-US"/>
        </w:rPr>
      </w:pPr>
      <w:r w:rsidRPr="007F1F81">
        <w:rPr>
          <w:lang w:eastAsia="en-US"/>
        </w:rPr>
        <w:t>а) стадия формирования профессиональных намерений;</w:t>
      </w:r>
    </w:p>
    <w:p w:rsidR="00EF4FA9" w:rsidRPr="007F1F81" w:rsidRDefault="00EF4FA9" w:rsidP="00866B23">
      <w:pPr>
        <w:tabs>
          <w:tab w:val="num" w:pos="0"/>
        </w:tabs>
        <w:jc w:val="both"/>
        <w:rPr>
          <w:lang w:eastAsia="en-US"/>
        </w:rPr>
      </w:pPr>
      <w:r w:rsidRPr="007F1F81">
        <w:rPr>
          <w:lang w:eastAsia="en-US"/>
        </w:rPr>
        <w:t>б) стадия профессиональной подготовки;</w:t>
      </w:r>
    </w:p>
    <w:p w:rsidR="00EF4FA9" w:rsidRPr="007F1F81" w:rsidRDefault="00EF4FA9" w:rsidP="00866B23">
      <w:pPr>
        <w:tabs>
          <w:tab w:val="num" w:pos="0"/>
        </w:tabs>
        <w:jc w:val="both"/>
        <w:rPr>
          <w:lang w:eastAsia="en-US"/>
        </w:rPr>
      </w:pPr>
      <w:r w:rsidRPr="007F1F81">
        <w:rPr>
          <w:lang w:eastAsia="en-US"/>
        </w:rPr>
        <w:t>в) стадия профессионального мастерства.</w:t>
      </w:r>
    </w:p>
    <w:p w:rsidR="00EF4FA9" w:rsidRDefault="00EF4FA9" w:rsidP="00866B23">
      <w:pPr>
        <w:tabs>
          <w:tab w:val="num" w:pos="0"/>
        </w:tabs>
        <w:jc w:val="both"/>
        <w:rPr>
          <w:lang w:eastAsia="en-US"/>
        </w:rPr>
      </w:pPr>
    </w:p>
    <w:p w:rsidR="00EF4FA9" w:rsidRPr="007F1F81" w:rsidRDefault="00EF4FA9" w:rsidP="00866B23">
      <w:pPr>
        <w:tabs>
          <w:tab w:val="num" w:pos="0"/>
        </w:tabs>
        <w:jc w:val="both"/>
        <w:rPr>
          <w:lang w:eastAsia="en-US"/>
        </w:rPr>
      </w:pPr>
      <w:r>
        <w:rPr>
          <w:lang w:eastAsia="en-US"/>
        </w:rPr>
        <w:t>18</w:t>
      </w:r>
      <w:r w:rsidRPr="007F1F81">
        <w:rPr>
          <w:lang w:eastAsia="en-US"/>
        </w:rPr>
        <w:t>. Этот кризис вялотекущий: появляется разочарование в получаемой профессии, недовольство отдельными учебными предметами, падает интерес к учебе,сомнения в правильности профессионального выбора и т.д.:</w:t>
      </w:r>
    </w:p>
    <w:p w:rsidR="00EF4FA9" w:rsidRPr="007F1F81" w:rsidRDefault="00EF4FA9" w:rsidP="00866B23">
      <w:pPr>
        <w:tabs>
          <w:tab w:val="num" w:pos="0"/>
        </w:tabs>
        <w:jc w:val="both"/>
        <w:rPr>
          <w:lang w:eastAsia="en-US"/>
        </w:rPr>
      </w:pPr>
      <w:r w:rsidRPr="007F1F81">
        <w:rPr>
          <w:lang w:eastAsia="en-US"/>
        </w:rPr>
        <w:t>а) кризис утраты профессиональной деятельности;</w:t>
      </w:r>
    </w:p>
    <w:p w:rsidR="00EF4FA9" w:rsidRPr="007F1F81" w:rsidRDefault="00EF4FA9" w:rsidP="00866B23">
      <w:pPr>
        <w:tabs>
          <w:tab w:val="num" w:pos="0"/>
        </w:tabs>
        <w:jc w:val="both"/>
        <w:rPr>
          <w:lang w:eastAsia="en-US"/>
        </w:rPr>
      </w:pPr>
      <w:r w:rsidRPr="007F1F81">
        <w:rPr>
          <w:lang w:eastAsia="en-US"/>
        </w:rPr>
        <w:t>б) кризис профессионального выбора;</w:t>
      </w:r>
    </w:p>
    <w:p w:rsidR="00EF4FA9" w:rsidRDefault="00EF4FA9" w:rsidP="00866B23">
      <w:pPr>
        <w:tabs>
          <w:tab w:val="num" w:pos="0"/>
        </w:tabs>
        <w:jc w:val="both"/>
        <w:rPr>
          <w:lang w:eastAsia="en-US"/>
        </w:rPr>
      </w:pPr>
      <w:r w:rsidRPr="007F1F81">
        <w:rPr>
          <w:lang w:eastAsia="en-US"/>
        </w:rPr>
        <w:t>в) кризис профессиональной карьеры.</w:t>
      </w:r>
    </w:p>
    <w:p w:rsidR="00EF4FA9" w:rsidRDefault="00EF4FA9" w:rsidP="00866B23">
      <w:pPr>
        <w:tabs>
          <w:tab w:val="num" w:pos="0"/>
        </w:tabs>
        <w:jc w:val="both"/>
        <w:rPr>
          <w:lang w:eastAsia="en-US"/>
        </w:rPr>
      </w:pPr>
    </w:p>
    <w:p w:rsidR="00EF4FA9" w:rsidRDefault="00EF4FA9" w:rsidP="00866B23">
      <w:pPr>
        <w:tabs>
          <w:tab w:val="num" w:pos="0"/>
        </w:tabs>
        <w:jc w:val="both"/>
      </w:pPr>
      <w:r>
        <w:t xml:space="preserve">19. Определите свой уровень профессионализма студентов- первокурсников с точки зрения типологии уровней А.К.Марковой: </w:t>
      </w:r>
    </w:p>
    <w:p w:rsidR="00EF4FA9" w:rsidRDefault="00EF4FA9" w:rsidP="00866B23">
      <w:pPr>
        <w:tabs>
          <w:tab w:val="num" w:pos="0"/>
        </w:tabs>
        <w:jc w:val="both"/>
      </w:pPr>
      <w:r>
        <w:t xml:space="preserve">а) допрофессионализм; </w:t>
      </w:r>
    </w:p>
    <w:p w:rsidR="00EF4FA9" w:rsidRDefault="00EF4FA9" w:rsidP="00866B23">
      <w:pPr>
        <w:tabs>
          <w:tab w:val="num" w:pos="0"/>
        </w:tabs>
        <w:jc w:val="both"/>
      </w:pPr>
      <w:r>
        <w:t xml:space="preserve">б) профессионализм; </w:t>
      </w:r>
    </w:p>
    <w:p w:rsidR="00EF4FA9" w:rsidRDefault="00EF4FA9" w:rsidP="00866B23">
      <w:pPr>
        <w:tabs>
          <w:tab w:val="num" w:pos="0"/>
        </w:tabs>
        <w:jc w:val="both"/>
      </w:pPr>
      <w:r>
        <w:t>в) суперпрофессионализм;</w:t>
      </w:r>
    </w:p>
    <w:p w:rsidR="00EF4FA9" w:rsidRDefault="00EF4FA9" w:rsidP="00866B23">
      <w:pPr>
        <w:tabs>
          <w:tab w:val="num" w:pos="0"/>
        </w:tabs>
        <w:jc w:val="both"/>
      </w:pPr>
      <w:r>
        <w:t xml:space="preserve"> г) послепрофессионализм; </w:t>
      </w:r>
    </w:p>
    <w:p w:rsidR="00EF4FA9" w:rsidRDefault="00EF4FA9" w:rsidP="00866B23">
      <w:pPr>
        <w:tabs>
          <w:tab w:val="num" w:pos="0"/>
        </w:tabs>
        <w:jc w:val="both"/>
      </w:pPr>
      <w:r>
        <w:t>д) псевдопрофессионализм.</w:t>
      </w:r>
    </w:p>
    <w:p w:rsidR="00EF4FA9" w:rsidRDefault="00EF4FA9" w:rsidP="00866B23">
      <w:pPr>
        <w:tabs>
          <w:tab w:val="num" w:pos="0"/>
        </w:tabs>
        <w:jc w:val="both"/>
      </w:pPr>
    </w:p>
    <w:p w:rsidR="00EF4FA9" w:rsidRDefault="00EF4FA9" w:rsidP="00866B23">
      <w:pPr>
        <w:tabs>
          <w:tab w:val="num" w:pos="0"/>
        </w:tabs>
        <w:jc w:val="both"/>
      </w:pPr>
      <w:r>
        <w:t xml:space="preserve">20. К основным направлениям в деятельности педагога-психолога относят: </w:t>
      </w:r>
    </w:p>
    <w:p w:rsidR="00EF4FA9" w:rsidRDefault="00EF4FA9" w:rsidP="00866B23">
      <w:pPr>
        <w:tabs>
          <w:tab w:val="num" w:pos="0"/>
        </w:tabs>
        <w:jc w:val="both"/>
      </w:pPr>
      <w:r>
        <w:t xml:space="preserve">а) научное исследование, </w:t>
      </w:r>
    </w:p>
    <w:p w:rsidR="00EF4FA9" w:rsidRDefault="00EF4FA9" w:rsidP="00866B23">
      <w:pPr>
        <w:tabs>
          <w:tab w:val="num" w:pos="0"/>
        </w:tabs>
        <w:jc w:val="both"/>
      </w:pPr>
      <w:r>
        <w:t xml:space="preserve">б) психокоррекцию, </w:t>
      </w:r>
    </w:p>
    <w:p w:rsidR="00EF4FA9" w:rsidRDefault="00EF4FA9" w:rsidP="00866B23">
      <w:pPr>
        <w:tabs>
          <w:tab w:val="num" w:pos="0"/>
        </w:tabs>
        <w:jc w:val="both"/>
      </w:pPr>
      <w:r>
        <w:t xml:space="preserve">в) психодиагностику, </w:t>
      </w:r>
    </w:p>
    <w:p w:rsidR="00EF4FA9" w:rsidRPr="00FF05B3" w:rsidRDefault="00EF4FA9" w:rsidP="00866B23">
      <w:pPr>
        <w:tabs>
          <w:tab w:val="num" w:pos="0"/>
        </w:tabs>
        <w:jc w:val="both"/>
        <w:rPr>
          <w:lang w:eastAsia="en-US"/>
        </w:rPr>
      </w:pPr>
      <w:r>
        <w:t>г) защиту кандидатской диссертации</w:t>
      </w:r>
    </w:p>
    <w:p w:rsidR="00EF4FA9" w:rsidRPr="00FF05B3" w:rsidRDefault="00EF4FA9" w:rsidP="00866B23">
      <w:pPr>
        <w:tabs>
          <w:tab w:val="num" w:pos="0"/>
        </w:tabs>
        <w:jc w:val="both"/>
        <w:rPr>
          <w:rFonts w:ascii="Calibri" w:hAnsi="Calibri"/>
          <w:lang w:eastAsia="en-US"/>
        </w:rPr>
      </w:pPr>
    </w:p>
    <w:p w:rsidR="00EF4FA9" w:rsidRPr="00DC11F5" w:rsidRDefault="00EF4FA9" w:rsidP="005348EA">
      <w:pPr>
        <w:autoSpaceDE w:val="0"/>
        <w:autoSpaceDN w:val="0"/>
        <w:adjustRightInd w:val="0"/>
        <w:jc w:val="center"/>
        <w:rPr>
          <w:b/>
          <w:bCs/>
        </w:rPr>
      </w:pPr>
      <w:r w:rsidRPr="00DC11F5">
        <w:rPr>
          <w:b/>
          <w:bCs/>
        </w:rPr>
        <w:t>Прим</w:t>
      </w:r>
      <w:r>
        <w:rPr>
          <w:b/>
          <w:bCs/>
        </w:rPr>
        <w:t xml:space="preserve">ерный список вопросов </w:t>
      </w:r>
    </w:p>
    <w:p w:rsidR="00EF4FA9" w:rsidRDefault="00EF4FA9" w:rsidP="005348EA">
      <w:pPr>
        <w:autoSpaceDE w:val="0"/>
        <w:autoSpaceDN w:val="0"/>
        <w:adjustRightInd w:val="0"/>
        <w:jc w:val="center"/>
        <w:rPr>
          <w:b/>
          <w:bCs/>
        </w:rPr>
      </w:pPr>
    </w:p>
    <w:p w:rsidR="00EF4FA9" w:rsidRPr="00DE46AF" w:rsidRDefault="00EF4FA9" w:rsidP="00C1656E">
      <w:pPr>
        <w:numPr>
          <w:ilvl w:val="0"/>
          <w:numId w:val="24"/>
        </w:numPr>
        <w:autoSpaceDE w:val="0"/>
        <w:autoSpaceDN w:val="0"/>
        <w:adjustRightInd w:val="0"/>
        <w:rPr>
          <w:bCs/>
          <w:lang w:eastAsia="ar-SA"/>
        </w:rPr>
      </w:pPr>
      <w:r>
        <w:t xml:space="preserve">Предмет и задачи психологической науки и практики. </w:t>
      </w:r>
    </w:p>
    <w:p w:rsidR="00EF4FA9" w:rsidRPr="00DE46AF" w:rsidRDefault="00EF4FA9" w:rsidP="00C1656E">
      <w:pPr>
        <w:numPr>
          <w:ilvl w:val="0"/>
          <w:numId w:val="24"/>
        </w:numPr>
        <w:autoSpaceDE w:val="0"/>
        <w:autoSpaceDN w:val="0"/>
        <w:adjustRightInd w:val="0"/>
        <w:rPr>
          <w:bCs/>
          <w:lang w:eastAsia="ar-SA"/>
        </w:rPr>
      </w:pPr>
      <w:r>
        <w:t xml:space="preserve">Сравнительные характеристики житейского и научного психологического знания. </w:t>
      </w:r>
    </w:p>
    <w:p w:rsidR="00EF4FA9" w:rsidRPr="00DE46AF" w:rsidRDefault="00EF4FA9" w:rsidP="00C1656E">
      <w:pPr>
        <w:numPr>
          <w:ilvl w:val="0"/>
          <w:numId w:val="24"/>
        </w:numPr>
        <w:autoSpaceDE w:val="0"/>
        <w:autoSpaceDN w:val="0"/>
        <w:adjustRightInd w:val="0"/>
        <w:rPr>
          <w:bCs/>
          <w:lang w:eastAsia="ar-SA"/>
        </w:rPr>
      </w:pPr>
      <w:r>
        <w:t xml:space="preserve">Специфические особенности психологии как естественной и гуманитарной науки. </w:t>
      </w:r>
    </w:p>
    <w:p w:rsidR="00EF4FA9" w:rsidRPr="00DE46AF" w:rsidRDefault="00EF4FA9" w:rsidP="00C1656E">
      <w:pPr>
        <w:numPr>
          <w:ilvl w:val="0"/>
          <w:numId w:val="24"/>
        </w:numPr>
        <w:autoSpaceDE w:val="0"/>
        <w:autoSpaceDN w:val="0"/>
        <w:adjustRightInd w:val="0"/>
        <w:rPr>
          <w:bCs/>
          <w:lang w:eastAsia="ar-SA"/>
        </w:rPr>
      </w:pPr>
      <w:r>
        <w:t xml:space="preserve">Отрасли психологии и ее прикладные задачи. </w:t>
      </w:r>
    </w:p>
    <w:p w:rsidR="00EF4FA9" w:rsidRPr="00DE46AF" w:rsidRDefault="00EF4FA9" w:rsidP="00C1656E">
      <w:pPr>
        <w:numPr>
          <w:ilvl w:val="0"/>
          <w:numId w:val="24"/>
        </w:numPr>
        <w:autoSpaceDE w:val="0"/>
        <w:autoSpaceDN w:val="0"/>
        <w:adjustRightInd w:val="0"/>
        <w:rPr>
          <w:bCs/>
          <w:lang w:eastAsia="ar-SA"/>
        </w:rPr>
      </w:pPr>
      <w:r>
        <w:t xml:space="preserve">Классификация профессий. </w:t>
      </w:r>
    </w:p>
    <w:p w:rsidR="00EF4FA9" w:rsidRPr="00DE46AF" w:rsidRDefault="00EF4FA9" w:rsidP="00C1656E">
      <w:pPr>
        <w:numPr>
          <w:ilvl w:val="0"/>
          <w:numId w:val="24"/>
        </w:numPr>
        <w:autoSpaceDE w:val="0"/>
        <w:autoSpaceDN w:val="0"/>
        <w:adjustRightInd w:val="0"/>
        <w:rPr>
          <w:bCs/>
          <w:lang w:eastAsia="ar-SA"/>
        </w:rPr>
      </w:pPr>
      <w:r>
        <w:t>Фазы жизненного пути человека.</w:t>
      </w:r>
    </w:p>
    <w:p w:rsidR="00EF4FA9" w:rsidRPr="00DE46AF" w:rsidRDefault="00EF4FA9" w:rsidP="00C1656E">
      <w:pPr>
        <w:numPr>
          <w:ilvl w:val="0"/>
          <w:numId w:val="24"/>
        </w:numPr>
        <w:autoSpaceDE w:val="0"/>
        <w:autoSpaceDN w:val="0"/>
        <w:adjustRightInd w:val="0"/>
        <w:rPr>
          <w:bCs/>
          <w:lang w:eastAsia="ar-SA"/>
        </w:rPr>
      </w:pPr>
      <w:r>
        <w:t xml:space="preserve"> Объективные и субъективные аспекты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Факторы, влияющие на  выбор профессии. </w:t>
      </w:r>
    </w:p>
    <w:p w:rsidR="00EF4FA9" w:rsidRPr="00DE46AF" w:rsidRDefault="00EF4FA9" w:rsidP="00C1656E">
      <w:pPr>
        <w:numPr>
          <w:ilvl w:val="0"/>
          <w:numId w:val="24"/>
        </w:numPr>
        <w:autoSpaceDE w:val="0"/>
        <w:autoSpaceDN w:val="0"/>
        <w:adjustRightInd w:val="0"/>
        <w:rPr>
          <w:bCs/>
          <w:lang w:eastAsia="ar-SA"/>
        </w:rPr>
      </w:pPr>
      <w:r>
        <w:t xml:space="preserve">Понятие профессиональной мотивации.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системе дошкольного образования РФ.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общеобразовательных учреждениях. </w:t>
      </w:r>
    </w:p>
    <w:p w:rsidR="00EF4FA9" w:rsidRPr="00DE46AF" w:rsidRDefault="00EF4FA9" w:rsidP="00C1656E">
      <w:pPr>
        <w:numPr>
          <w:ilvl w:val="0"/>
          <w:numId w:val="24"/>
        </w:numPr>
        <w:autoSpaceDE w:val="0"/>
        <w:autoSpaceDN w:val="0"/>
        <w:adjustRightInd w:val="0"/>
        <w:rPr>
          <w:bCs/>
          <w:lang w:eastAsia="ar-SA"/>
        </w:rPr>
      </w:pPr>
      <w:r>
        <w:t xml:space="preserve">Специфика деятельности педагога-психолога в средне-специальных учебных заведениях. </w:t>
      </w:r>
    </w:p>
    <w:p w:rsidR="00EF4FA9" w:rsidRPr="00DE46AF" w:rsidRDefault="00EF4FA9" w:rsidP="00C1656E">
      <w:pPr>
        <w:numPr>
          <w:ilvl w:val="0"/>
          <w:numId w:val="24"/>
        </w:numPr>
        <w:autoSpaceDE w:val="0"/>
        <w:autoSpaceDN w:val="0"/>
        <w:adjustRightInd w:val="0"/>
        <w:rPr>
          <w:bCs/>
          <w:lang w:eastAsia="ar-SA"/>
        </w:rPr>
      </w:pPr>
      <w:r>
        <w:t xml:space="preserve">Педагог-психолог в ВУЗе. </w:t>
      </w:r>
    </w:p>
    <w:p w:rsidR="00EF4FA9" w:rsidRPr="00DE46AF" w:rsidRDefault="00EF4FA9" w:rsidP="00C1656E">
      <w:pPr>
        <w:numPr>
          <w:ilvl w:val="0"/>
          <w:numId w:val="24"/>
        </w:numPr>
        <w:autoSpaceDE w:val="0"/>
        <w:autoSpaceDN w:val="0"/>
        <w:adjustRightInd w:val="0"/>
        <w:rPr>
          <w:bCs/>
          <w:lang w:eastAsia="ar-SA"/>
        </w:rPr>
      </w:pPr>
      <w:r>
        <w:t xml:space="preserve">Должностные обязанности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Основные сферы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Этический кодекс педагога-психолога.</w:t>
      </w:r>
    </w:p>
    <w:p w:rsidR="00EF4FA9" w:rsidRPr="00DE46AF" w:rsidRDefault="00EF4FA9" w:rsidP="00C1656E">
      <w:pPr>
        <w:numPr>
          <w:ilvl w:val="0"/>
          <w:numId w:val="24"/>
        </w:numPr>
        <w:autoSpaceDE w:val="0"/>
        <w:autoSpaceDN w:val="0"/>
        <w:adjustRightInd w:val="0"/>
        <w:rPr>
          <w:bCs/>
          <w:lang w:eastAsia="ar-SA"/>
        </w:rPr>
      </w:pPr>
      <w:r>
        <w:t xml:space="preserve">Особенности учебно-профессиональной подготовки в высшем учебном заведении. </w:t>
      </w:r>
    </w:p>
    <w:p w:rsidR="00EF4FA9" w:rsidRPr="00DE46AF" w:rsidRDefault="00EF4FA9" w:rsidP="00C1656E">
      <w:pPr>
        <w:numPr>
          <w:ilvl w:val="0"/>
          <w:numId w:val="24"/>
        </w:numPr>
        <w:autoSpaceDE w:val="0"/>
        <w:autoSpaceDN w:val="0"/>
        <w:adjustRightInd w:val="0"/>
        <w:rPr>
          <w:bCs/>
          <w:lang w:eastAsia="ar-SA"/>
        </w:rPr>
      </w:pPr>
      <w:r>
        <w:t xml:space="preserve">Специфика и программы бакалавриата «Психолого-педагогическое образование». </w:t>
      </w:r>
    </w:p>
    <w:p w:rsidR="00EF4FA9" w:rsidRPr="00DE46AF" w:rsidRDefault="00EF4FA9" w:rsidP="00C1656E">
      <w:pPr>
        <w:numPr>
          <w:ilvl w:val="0"/>
          <w:numId w:val="24"/>
        </w:numPr>
        <w:autoSpaceDE w:val="0"/>
        <w:autoSpaceDN w:val="0"/>
        <w:adjustRightInd w:val="0"/>
        <w:rPr>
          <w:bCs/>
          <w:lang w:eastAsia="ar-SA"/>
        </w:rPr>
      </w:pPr>
      <w:r>
        <w:t xml:space="preserve">Требования к курсовым и дипломным работам. </w:t>
      </w:r>
    </w:p>
    <w:p w:rsidR="00EF4FA9" w:rsidRPr="00DE46AF" w:rsidRDefault="00EF4FA9" w:rsidP="00C1656E">
      <w:pPr>
        <w:numPr>
          <w:ilvl w:val="0"/>
          <w:numId w:val="24"/>
        </w:numPr>
        <w:autoSpaceDE w:val="0"/>
        <w:autoSpaceDN w:val="0"/>
        <w:adjustRightInd w:val="0"/>
        <w:rPr>
          <w:bCs/>
          <w:lang w:eastAsia="ar-SA"/>
        </w:rPr>
      </w:pPr>
      <w:r>
        <w:t xml:space="preserve">Стремление к саморазвитию как залог успешной профессиональной деятельности педагога-психолога.  </w:t>
      </w:r>
    </w:p>
    <w:p w:rsidR="00EF4FA9" w:rsidRPr="00DE46AF" w:rsidRDefault="00EF4FA9" w:rsidP="00C1656E">
      <w:pPr>
        <w:numPr>
          <w:ilvl w:val="0"/>
          <w:numId w:val="24"/>
        </w:numPr>
        <w:autoSpaceDE w:val="0"/>
        <w:autoSpaceDN w:val="0"/>
        <w:adjustRightInd w:val="0"/>
        <w:rPr>
          <w:bCs/>
          <w:lang w:eastAsia="ar-SA"/>
        </w:rPr>
      </w:pPr>
      <w:r>
        <w:t xml:space="preserve">Психологический феномен профессионализма. </w:t>
      </w:r>
    </w:p>
    <w:p w:rsidR="00EF4FA9" w:rsidRPr="00DE46AF" w:rsidRDefault="00EF4FA9" w:rsidP="00C1656E">
      <w:pPr>
        <w:numPr>
          <w:ilvl w:val="0"/>
          <w:numId w:val="24"/>
        </w:numPr>
        <w:autoSpaceDE w:val="0"/>
        <w:autoSpaceDN w:val="0"/>
        <w:adjustRightInd w:val="0"/>
        <w:rPr>
          <w:bCs/>
          <w:lang w:eastAsia="ar-SA"/>
        </w:rPr>
      </w:pPr>
      <w:r>
        <w:t>Стадии развития профессионализма. Функциональное описание профессионализма.</w:t>
      </w:r>
    </w:p>
    <w:p w:rsidR="00EF4FA9" w:rsidRPr="00DE46AF" w:rsidRDefault="00EF4FA9" w:rsidP="00C1656E">
      <w:pPr>
        <w:numPr>
          <w:ilvl w:val="0"/>
          <w:numId w:val="24"/>
        </w:numPr>
        <w:autoSpaceDE w:val="0"/>
        <w:autoSpaceDN w:val="0"/>
        <w:adjustRightInd w:val="0"/>
        <w:rPr>
          <w:bCs/>
          <w:lang w:eastAsia="ar-SA"/>
        </w:rPr>
      </w:pPr>
      <w:r>
        <w:t xml:space="preserve"> Функции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Критерии профессионализма. </w:t>
      </w:r>
    </w:p>
    <w:p w:rsidR="00EF4FA9" w:rsidRPr="00DE46AF" w:rsidRDefault="00EF4FA9" w:rsidP="00C1656E">
      <w:pPr>
        <w:numPr>
          <w:ilvl w:val="0"/>
          <w:numId w:val="24"/>
        </w:numPr>
        <w:autoSpaceDE w:val="0"/>
        <w:autoSpaceDN w:val="0"/>
        <w:adjustRightInd w:val="0"/>
        <w:rPr>
          <w:bCs/>
          <w:lang w:eastAsia="ar-SA"/>
        </w:rPr>
      </w:pPr>
      <w:r>
        <w:t xml:space="preserve">Структура профессионализма. </w:t>
      </w:r>
    </w:p>
    <w:p w:rsidR="00EF4FA9" w:rsidRPr="00DE46AF" w:rsidRDefault="00EF4FA9" w:rsidP="00C1656E">
      <w:pPr>
        <w:numPr>
          <w:ilvl w:val="0"/>
          <w:numId w:val="24"/>
        </w:numPr>
        <w:autoSpaceDE w:val="0"/>
        <w:autoSpaceDN w:val="0"/>
        <w:adjustRightInd w:val="0"/>
        <w:rPr>
          <w:bCs/>
          <w:lang w:eastAsia="ar-SA"/>
        </w:rPr>
      </w:pPr>
      <w:r>
        <w:t>Характеристики концептуальной (образно-понятийно-действенной) модели труда у профессионалов и непрофессионалов</w:t>
      </w:r>
    </w:p>
    <w:p w:rsidR="00EF4FA9" w:rsidRPr="00DE46AF" w:rsidRDefault="00EF4FA9" w:rsidP="00C1656E">
      <w:pPr>
        <w:numPr>
          <w:ilvl w:val="0"/>
          <w:numId w:val="24"/>
        </w:numPr>
        <w:autoSpaceDE w:val="0"/>
        <w:autoSpaceDN w:val="0"/>
        <w:adjustRightInd w:val="0"/>
        <w:rPr>
          <w:bCs/>
          <w:lang w:eastAsia="ar-SA"/>
        </w:rPr>
      </w:pPr>
      <w:r>
        <w:t xml:space="preserve">Основные правовые документы, которыми руководствуется педагог-психолог в своей профессиональной деятельности. </w:t>
      </w:r>
    </w:p>
    <w:p w:rsidR="00EF4FA9" w:rsidRPr="00DE46AF" w:rsidRDefault="00EF4FA9" w:rsidP="00C1656E">
      <w:pPr>
        <w:numPr>
          <w:ilvl w:val="0"/>
          <w:numId w:val="24"/>
        </w:numPr>
        <w:autoSpaceDE w:val="0"/>
        <w:autoSpaceDN w:val="0"/>
        <w:adjustRightInd w:val="0"/>
        <w:rPr>
          <w:bCs/>
          <w:lang w:eastAsia="ar-SA"/>
        </w:rPr>
      </w:pPr>
      <w:r>
        <w:t xml:space="preserve">Особенности синдрома выгорания у представителей профессий  «человек –человек». </w:t>
      </w:r>
    </w:p>
    <w:p w:rsidR="00EF4FA9" w:rsidRPr="00DE46AF" w:rsidRDefault="00EF4FA9" w:rsidP="00C1656E">
      <w:pPr>
        <w:numPr>
          <w:ilvl w:val="0"/>
          <w:numId w:val="24"/>
        </w:numPr>
        <w:autoSpaceDE w:val="0"/>
        <w:autoSpaceDN w:val="0"/>
        <w:adjustRightInd w:val="0"/>
        <w:rPr>
          <w:bCs/>
          <w:lang w:eastAsia="ar-SA"/>
        </w:rPr>
      </w:pPr>
      <w:r>
        <w:t>Симптомы и синдромы профессионального выгорания.</w:t>
      </w:r>
    </w:p>
    <w:p w:rsidR="00EF4FA9" w:rsidRPr="00DE46AF" w:rsidRDefault="00EF4FA9" w:rsidP="00C1656E">
      <w:pPr>
        <w:numPr>
          <w:ilvl w:val="0"/>
          <w:numId w:val="24"/>
        </w:numPr>
        <w:autoSpaceDE w:val="0"/>
        <w:autoSpaceDN w:val="0"/>
        <w:adjustRightInd w:val="0"/>
        <w:rPr>
          <w:bCs/>
          <w:lang w:eastAsia="ar-SA"/>
        </w:rPr>
      </w:pPr>
      <w:r>
        <w:t>Профилактика синдрома эмоционального выгорания у представителей педагогической профессиии .</w:t>
      </w:r>
    </w:p>
    <w:p w:rsidR="00EF4FA9" w:rsidRPr="00DC11F5" w:rsidRDefault="00EF4FA9" w:rsidP="005348EA">
      <w:pPr>
        <w:autoSpaceDE w:val="0"/>
        <w:autoSpaceDN w:val="0"/>
        <w:adjustRightInd w:val="0"/>
        <w:rPr>
          <w:b/>
          <w:bCs/>
        </w:rPr>
      </w:pPr>
    </w:p>
    <w:p w:rsidR="00EF4FA9" w:rsidRPr="00DC11F5" w:rsidRDefault="00EF4FA9" w:rsidP="005348E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4FA9" w:rsidRDefault="00EF4FA9" w:rsidP="005348EA">
      <w:pPr>
        <w:ind w:firstLine="709"/>
        <w:jc w:val="center"/>
        <w:rPr>
          <w:i/>
        </w:rPr>
      </w:pPr>
    </w:p>
    <w:p w:rsidR="00EF4FA9" w:rsidRDefault="00EF4FA9" w:rsidP="00AC059E">
      <w:pPr>
        <w:ind w:firstLine="709"/>
        <w:jc w:val="center"/>
        <w:rPr>
          <w:i/>
        </w:rPr>
      </w:pPr>
      <w:r>
        <w:rPr>
          <w:i/>
        </w:rPr>
        <w:t>Проблемно-аналитическое задание №1</w:t>
      </w:r>
    </w:p>
    <w:p w:rsidR="00EF4FA9" w:rsidRDefault="00EF4FA9" w:rsidP="00AC059E">
      <w:pPr>
        <w:pStyle w:val="1"/>
        <w:spacing w:after="0" w:line="240" w:lineRule="auto"/>
        <w:ind w:left="0"/>
        <w:jc w:val="center"/>
        <w:rPr>
          <w:rFonts w:ascii="Times New Roman" w:hAnsi="Times New Roman"/>
          <w:b/>
          <w:color w:val="000000"/>
          <w:spacing w:val="2"/>
          <w:sz w:val="24"/>
          <w:szCs w:val="24"/>
        </w:rPr>
      </w:pP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39"/>
        </w:numPr>
        <w:tabs>
          <w:tab w:val="left" w:pos="993"/>
        </w:tabs>
        <w:autoSpaceDE/>
        <w:adjustRightInd/>
        <w:jc w:val="both"/>
        <w:rPr>
          <w:szCs w:val="28"/>
        </w:rPr>
      </w:pPr>
      <w:r>
        <w:rPr>
          <w:szCs w:val="28"/>
        </w:rPr>
        <w:t>Основные психологические школы и направления.</w:t>
      </w:r>
    </w:p>
    <w:p w:rsidR="00EF4FA9" w:rsidRDefault="00EF4FA9" w:rsidP="00AC059E">
      <w:pPr>
        <w:pStyle w:val="a3"/>
        <w:widowControl/>
        <w:numPr>
          <w:ilvl w:val="0"/>
          <w:numId w:val="39"/>
        </w:numPr>
        <w:tabs>
          <w:tab w:val="left" w:pos="993"/>
        </w:tabs>
        <w:autoSpaceDE/>
        <w:adjustRightInd/>
        <w:jc w:val="both"/>
        <w:rPr>
          <w:szCs w:val="28"/>
        </w:rPr>
      </w:pPr>
      <w:r>
        <w:rPr>
          <w:szCs w:val="28"/>
        </w:rPr>
        <w:t>Роль психологии в профессиональной деятельности работников образовательных учреждений.</w:t>
      </w:r>
    </w:p>
    <w:p w:rsidR="00EF4FA9" w:rsidRDefault="00EF4FA9" w:rsidP="00AC059E">
      <w:pPr>
        <w:pStyle w:val="a3"/>
        <w:numPr>
          <w:ilvl w:val="0"/>
          <w:numId w:val="39"/>
        </w:numPr>
        <w:tabs>
          <w:tab w:val="left" w:pos="993"/>
        </w:tabs>
        <w:jc w:val="both"/>
        <w:rPr>
          <w:szCs w:val="28"/>
        </w:rPr>
      </w:pPr>
      <w:r>
        <w:rPr>
          <w:szCs w:val="28"/>
        </w:rPr>
        <w:t xml:space="preserve">Практическая психология – основополагающая наука </w:t>
      </w:r>
      <w:r>
        <w:rPr>
          <w:szCs w:val="28"/>
          <w:lang w:val="en-US"/>
        </w:rPr>
        <w:t>XXI</w:t>
      </w:r>
      <w:r>
        <w:rPr>
          <w:szCs w:val="28"/>
        </w:rPr>
        <w:t xml:space="preserve">века. </w:t>
      </w:r>
    </w:p>
    <w:p w:rsidR="00EF4FA9" w:rsidRDefault="00EF4FA9" w:rsidP="00AC059E">
      <w:pPr>
        <w:ind w:firstLine="709"/>
        <w:jc w:val="center"/>
      </w:pPr>
    </w:p>
    <w:p w:rsidR="00EF4FA9" w:rsidRDefault="00EF4FA9" w:rsidP="00AC059E">
      <w:pPr>
        <w:ind w:firstLine="709"/>
        <w:jc w:val="center"/>
        <w:rPr>
          <w:i/>
        </w:rPr>
      </w:pPr>
      <w:r>
        <w:rPr>
          <w:i/>
        </w:rPr>
        <w:t>Проблемно-аналитическое задание №2</w:t>
      </w:r>
    </w:p>
    <w:p w:rsidR="00EF4FA9" w:rsidRDefault="00EF4FA9" w:rsidP="00AC059E">
      <w:pPr>
        <w:ind w:firstLine="708"/>
        <w:jc w:val="both"/>
        <w:rPr>
          <w:iCs/>
          <w:szCs w:val="28"/>
        </w:rPr>
      </w:pPr>
      <w:r>
        <w:rPr>
          <w:iCs/>
          <w:szCs w:val="28"/>
        </w:rPr>
        <w:t>Составить и заполнить таблицу «Психологические требования основных групп профессий по предмету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EF4FA9" w:rsidTr="00AC059E">
        <w:tc>
          <w:tcPr>
            <w:tcW w:w="1914" w:type="dxa"/>
          </w:tcPr>
          <w:p w:rsidR="00EF4FA9" w:rsidRDefault="00EF4FA9">
            <w:pPr>
              <w:spacing w:line="276" w:lineRule="auto"/>
              <w:jc w:val="both"/>
              <w:rPr>
                <w:iCs/>
                <w:szCs w:val="28"/>
                <w:lang w:eastAsia="en-US"/>
              </w:rPr>
            </w:pPr>
            <w:r>
              <w:rPr>
                <w:iCs/>
                <w:szCs w:val="28"/>
                <w:lang w:eastAsia="en-US"/>
              </w:rPr>
              <w:t>Человек-природа</w:t>
            </w:r>
          </w:p>
        </w:tc>
        <w:tc>
          <w:tcPr>
            <w:tcW w:w="1914" w:type="dxa"/>
          </w:tcPr>
          <w:p w:rsidR="00EF4FA9" w:rsidRDefault="00EF4FA9">
            <w:pPr>
              <w:spacing w:line="276" w:lineRule="auto"/>
              <w:jc w:val="both"/>
              <w:rPr>
                <w:iCs/>
                <w:szCs w:val="28"/>
                <w:lang w:eastAsia="en-US"/>
              </w:rPr>
            </w:pPr>
            <w:r>
              <w:rPr>
                <w:iCs/>
                <w:szCs w:val="28"/>
                <w:lang w:eastAsia="en-US"/>
              </w:rPr>
              <w:t>Человек- техника</w:t>
            </w:r>
          </w:p>
        </w:tc>
        <w:tc>
          <w:tcPr>
            <w:tcW w:w="1914" w:type="dxa"/>
          </w:tcPr>
          <w:p w:rsidR="00EF4FA9" w:rsidRDefault="00EF4FA9">
            <w:pPr>
              <w:spacing w:line="276" w:lineRule="auto"/>
              <w:jc w:val="both"/>
              <w:rPr>
                <w:iCs/>
                <w:szCs w:val="28"/>
                <w:lang w:eastAsia="en-US"/>
              </w:rPr>
            </w:pPr>
            <w:r>
              <w:rPr>
                <w:iCs/>
                <w:szCs w:val="28"/>
                <w:lang w:eastAsia="en-US"/>
              </w:rPr>
              <w:t>Человек-знак</w:t>
            </w:r>
          </w:p>
        </w:tc>
        <w:tc>
          <w:tcPr>
            <w:tcW w:w="1914" w:type="dxa"/>
          </w:tcPr>
          <w:p w:rsidR="00EF4FA9" w:rsidRDefault="00EF4FA9">
            <w:pPr>
              <w:spacing w:line="276" w:lineRule="auto"/>
              <w:jc w:val="both"/>
              <w:rPr>
                <w:iCs/>
                <w:szCs w:val="28"/>
                <w:lang w:eastAsia="en-US"/>
              </w:rPr>
            </w:pPr>
            <w:r>
              <w:rPr>
                <w:iCs/>
                <w:szCs w:val="28"/>
                <w:lang w:eastAsia="en-US"/>
              </w:rPr>
              <w:t>Человек- худ.образ</w:t>
            </w:r>
          </w:p>
        </w:tc>
        <w:tc>
          <w:tcPr>
            <w:tcW w:w="1915" w:type="dxa"/>
          </w:tcPr>
          <w:p w:rsidR="00EF4FA9" w:rsidRDefault="00EF4FA9">
            <w:pPr>
              <w:spacing w:line="276" w:lineRule="auto"/>
              <w:jc w:val="both"/>
              <w:rPr>
                <w:iCs/>
                <w:szCs w:val="28"/>
                <w:lang w:eastAsia="en-US"/>
              </w:rPr>
            </w:pPr>
            <w:r>
              <w:rPr>
                <w:iCs/>
                <w:szCs w:val="28"/>
                <w:lang w:eastAsia="en-US"/>
              </w:rPr>
              <w:t>Человек- человек.</w:t>
            </w:r>
          </w:p>
        </w:tc>
      </w:tr>
      <w:tr w:rsidR="00EF4FA9" w:rsidTr="00AC059E">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4" w:type="dxa"/>
          </w:tcPr>
          <w:p w:rsidR="00EF4FA9" w:rsidRDefault="00EF4FA9">
            <w:pPr>
              <w:spacing w:line="276" w:lineRule="auto"/>
              <w:jc w:val="both"/>
              <w:rPr>
                <w:iCs/>
                <w:szCs w:val="28"/>
                <w:lang w:eastAsia="en-US"/>
              </w:rPr>
            </w:pPr>
          </w:p>
        </w:tc>
        <w:tc>
          <w:tcPr>
            <w:tcW w:w="1915" w:type="dxa"/>
          </w:tcPr>
          <w:p w:rsidR="00EF4FA9" w:rsidRDefault="00EF4FA9">
            <w:pPr>
              <w:spacing w:line="276" w:lineRule="auto"/>
              <w:jc w:val="both"/>
              <w:rPr>
                <w:iCs/>
                <w:szCs w:val="28"/>
                <w:lang w:eastAsia="en-US"/>
              </w:rPr>
            </w:pPr>
          </w:p>
        </w:tc>
      </w:tr>
    </w:tbl>
    <w:p w:rsidR="00EF4FA9" w:rsidRDefault="00EF4FA9" w:rsidP="00AC059E">
      <w:pPr>
        <w:pStyle w:val="32"/>
        <w:spacing w:after="0"/>
        <w:ind w:firstLine="708"/>
        <w:jc w:val="both"/>
        <w:rPr>
          <w:sz w:val="24"/>
          <w:szCs w:val="24"/>
        </w:rPr>
      </w:pPr>
    </w:p>
    <w:p w:rsidR="00EF4FA9" w:rsidRDefault="00EF4FA9" w:rsidP="00AC059E">
      <w:pPr>
        <w:ind w:firstLine="709"/>
        <w:jc w:val="center"/>
        <w:rPr>
          <w:i/>
        </w:rPr>
      </w:pPr>
      <w:r>
        <w:rPr>
          <w:i/>
        </w:rPr>
        <w:t>Проблемно-аналитическое задание №3</w:t>
      </w:r>
    </w:p>
    <w:p w:rsidR="00EF4FA9" w:rsidRDefault="00EF4FA9" w:rsidP="00AC059E">
      <w:pPr>
        <w:ind w:firstLine="708"/>
        <w:jc w:val="both"/>
      </w:pPr>
      <w:r>
        <w:t>Проведение психодиагностического обследования  на предмет профессиональных предпочтений.</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№4</w:t>
      </w:r>
    </w:p>
    <w:p w:rsidR="00EF4FA9" w:rsidRDefault="00EF4FA9" w:rsidP="00AC059E">
      <w:pPr>
        <w:pStyle w:val="a3"/>
        <w:ind w:left="0" w:firstLine="709"/>
        <w:jc w:val="both"/>
      </w:pPr>
      <w:r>
        <w:t xml:space="preserve">Составьте профессиограмму и психограмму педагога-психолога. </w:t>
      </w:r>
    </w:p>
    <w:p w:rsidR="00EF4FA9" w:rsidRDefault="00EF4FA9" w:rsidP="00AC059E">
      <w:pPr>
        <w:ind w:firstLine="709"/>
        <w:jc w:val="center"/>
      </w:pPr>
    </w:p>
    <w:p w:rsidR="00EF4FA9" w:rsidRDefault="00EF4FA9" w:rsidP="00AC059E">
      <w:pPr>
        <w:pStyle w:val="a3"/>
        <w:jc w:val="center"/>
        <w:rPr>
          <w:i/>
        </w:rPr>
      </w:pPr>
    </w:p>
    <w:p w:rsidR="00EF4FA9" w:rsidRDefault="00EF4FA9" w:rsidP="00AC059E">
      <w:pPr>
        <w:pStyle w:val="a3"/>
        <w:jc w:val="center"/>
        <w:rPr>
          <w:i/>
        </w:rPr>
      </w:pPr>
      <w:r>
        <w:rPr>
          <w:i/>
        </w:rPr>
        <w:t>Проблемно-аналитическое задание №5</w:t>
      </w:r>
    </w:p>
    <w:p w:rsidR="00EF4FA9" w:rsidRDefault="00EF4FA9" w:rsidP="00AC059E">
      <w:pPr>
        <w:pStyle w:val="a3"/>
        <w:ind w:left="0" w:firstLine="709"/>
        <w:jc w:val="both"/>
      </w:pPr>
      <w:r>
        <w:t xml:space="preserve">Реализуйте психодиагностическое исследование, направленное на изучение наличия и степени выраженности у себя профессионально-важных качеств педагога психолога. Проанализируйте его результаты,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№6</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pStyle w:val="a3"/>
        <w:widowControl/>
        <w:numPr>
          <w:ilvl w:val="0"/>
          <w:numId w:val="40"/>
        </w:numPr>
        <w:tabs>
          <w:tab w:val="left" w:pos="993"/>
        </w:tabs>
        <w:autoSpaceDE/>
        <w:adjustRightInd/>
        <w:jc w:val="both"/>
        <w:rPr>
          <w:szCs w:val="28"/>
        </w:rPr>
      </w:pPr>
      <w:r>
        <w:rPr>
          <w:szCs w:val="28"/>
        </w:rPr>
        <w:t>Болонский процесс и переход на 2-уровневую систему высшего образования в РФ.</w:t>
      </w:r>
    </w:p>
    <w:p w:rsidR="00EF4FA9" w:rsidRDefault="00EF4FA9" w:rsidP="00AC059E">
      <w:pPr>
        <w:pStyle w:val="a3"/>
        <w:numPr>
          <w:ilvl w:val="0"/>
          <w:numId w:val="40"/>
        </w:numPr>
        <w:tabs>
          <w:tab w:val="left" w:pos="993"/>
        </w:tabs>
        <w:jc w:val="both"/>
        <w:rPr>
          <w:szCs w:val="28"/>
        </w:rPr>
      </w:pPr>
      <w:r>
        <w:rPr>
          <w:szCs w:val="28"/>
        </w:rPr>
        <w:t>Сравнительный анализ особенностей получения научной степени  в России и других странах.</w:t>
      </w:r>
    </w:p>
    <w:p w:rsidR="00EF4FA9" w:rsidRDefault="00EF4FA9" w:rsidP="00AC059E">
      <w:pPr>
        <w:pStyle w:val="a3"/>
        <w:numPr>
          <w:ilvl w:val="0"/>
          <w:numId w:val="40"/>
        </w:numPr>
        <w:tabs>
          <w:tab w:val="left" w:pos="993"/>
        </w:tabs>
        <w:jc w:val="both"/>
        <w:rPr>
          <w:szCs w:val="28"/>
        </w:rPr>
      </w:pPr>
      <w:r>
        <w:rPr>
          <w:szCs w:val="28"/>
        </w:rPr>
        <w:t xml:space="preserve">Особенности подготовки клинических психологов, психотерапевтов и других специалистов по оказанию психологической помощи населению. </w:t>
      </w:r>
    </w:p>
    <w:p w:rsidR="00EF4FA9" w:rsidRDefault="00EF4FA9" w:rsidP="00AC059E">
      <w:pPr>
        <w:jc w:val="both"/>
        <w:rPr>
          <w:b/>
        </w:rPr>
      </w:pPr>
    </w:p>
    <w:p w:rsidR="00EF4FA9" w:rsidRDefault="00EF4FA9" w:rsidP="00AC059E">
      <w:pPr>
        <w:pStyle w:val="a3"/>
        <w:jc w:val="center"/>
        <w:rPr>
          <w:i/>
        </w:rPr>
      </w:pPr>
      <w:r>
        <w:rPr>
          <w:i/>
        </w:rPr>
        <w:t>Проблемно-аналитическое задание №7</w:t>
      </w:r>
    </w:p>
    <w:p w:rsidR="00EF4FA9" w:rsidRDefault="00EF4FA9" w:rsidP="00AC059E">
      <w:pPr>
        <w:pStyle w:val="a3"/>
      </w:pPr>
      <w:r>
        <w:t xml:space="preserve">Дискуссия на тему: «Перспективы психологической профессии в России и мире». </w:t>
      </w:r>
    </w:p>
    <w:p w:rsidR="00EF4FA9" w:rsidRDefault="00EF4FA9" w:rsidP="00AC059E">
      <w:pPr>
        <w:ind w:firstLine="709"/>
        <w:jc w:val="center"/>
      </w:pPr>
    </w:p>
    <w:p w:rsidR="00EF4FA9" w:rsidRDefault="00EF4FA9" w:rsidP="00AC059E">
      <w:pPr>
        <w:pStyle w:val="a3"/>
        <w:jc w:val="center"/>
        <w:rPr>
          <w:i/>
        </w:rPr>
      </w:pPr>
      <w:r>
        <w:rPr>
          <w:i/>
        </w:rPr>
        <w:t>Проблемно-аналитическое задание №8</w:t>
      </w:r>
    </w:p>
    <w:p w:rsidR="00EF4FA9" w:rsidRDefault="00EF4FA9" w:rsidP="00AC059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EF4FA9" w:rsidRDefault="00EF4FA9" w:rsidP="00AC059E">
      <w:pPr>
        <w:numPr>
          <w:ilvl w:val="0"/>
          <w:numId w:val="41"/>
        </w:numPr>
        <w:ind w:right="-567" w:hanging="357"/>
        <w:jc w:val="both"/>
      </w:pPr>
      <w:r>
        <w:rPr>
          <w:bCs/>
          <w:szCs w:val="27"/>
        </w:rPr>
        <w:t>Профессиональное развитие личности.</w:t>
      </w:r>
    </w:p>
    <w:p w:rsidR="00EF4FA9" w:rsidRDefault="00EF4FA9" w:rsidP="00AC059E">
      <w:pPr>
        <w:numPr>
          <w:ilvl w:val="0"/>
          <w:numId w:val="41"/>
        </w:numPr>
        <w:ind w:right="-567" w:hanging="357"/>
        <w:jc w:val="both"/>
      </w:pPr>
      <w:r>
        <w:rPr>
          <w:bCs/>
          <w:szCs w:val="27"/>
        </w:rPr>
        <w:t>Кризисы профессионального становления.</w:t>
      </w:r>
    </w:p>
    <w:p w:rsidR="00EF4FA9" w:rsidRDefault="00EF4FA9" w:rsidP="00AC059E">
      <w:pPr>
        <w:ind w:firstLine="709"/>
      </w:pPr>
      <w:r>
        <w:t xml:space="preserve">      3. Выработка индивидуального профессионального стиля.</w:t>
      </w:r>
    </w:p>
    <w:p w:rsidR="00EF4FA9" w:rsidRDefault="00EF4FA9" w:rsidP="00AC059E">
      <w:pPr>
        <w:ind w:firstLine="709"/>
      </w:pPr>
    </w:p>
    <w:p w:rsidR="00EF4FA9" w:rsidRDefault="00EF4FA9" w:rsidP="00AC059E">
      <w:pPr>
        <w:ind w:firstLine="709"/>
        <w:jc w:val="center"/>
        <w:rPr>
          <w:i/>
        </w:rPr>
      </w:pPr>
      <w:r>
        <w:rPr>
          <w:i/>
        </w:rPr>
        <w:t>Проблемно-аналитическое задание №9</w:t>
      </w:r>
    </w:p>
    <w:p w:rsidR="00EF4FA9" w:rsidRDefault="00EF4FA9" w:rsidP="00AC059E">
      <w:pPr>
        <w:ind w:firstLine="709"/>
        <w:jc w:val="center"/>
        <w:rPr>
          <w:i/>
          <w:color w:val="000000"/>
          <w:spacing w:val="2"/>
        </w:rPr>
      </w:pPr>
      <w:r>
        <w:rPr>
          <w:b/>
          <w:color w:val="000000"/>
          <w:spacing w:val="2"/>
        </w:rPr>
        <w:tab/>
      </w:r>
      <w:r>
        <w:rPr>
          <w:i/>
          <w:color w:val="000000"/>
          <w:spacing w:val="2"/>
        </w:rPr>
        <w:t>Информационный проект – презентация по одной из тем</w:t>
      </w:r>
    </w:p>
    <w:p w:rsidR="00EF4FA9" w:rsidRDefault="00EF4FA9" w:rsidP="00AC059E">
      <w:pPr>
        <w:numPr>
          <w:ilvl w:val="0"/>
          <w:numId w:val="42"/>
        </w:numPr>
        <w:tabs>
          <w:tab w:val="left" w:pos="8931"/>
        </w:tabs>
        <w:ind w:right="-569"/>
        <w:jc w:val="both"/>
      </w:pPr>
      <w:r>
        <w:rPr>
          <w:bCs/>
          <w:szCs w:val="27"/>
        </w:rPr>
        <w:t>Способы профилактики неблагоприятных состояний в труде.</w:t>
      </w:r>
    </w:p>
    <w:p w:rsidR="00EF4FA9" w:rsidRDefault="00EF4FA9" w:rsidP="00AC059E">
      <w:pPr>
        <w:numPr>
          <w:ilvl w:val="0"/>
          <w:numId w:val="42"/>
        </w:numPr>
        <w:tabs>
          <w:tab w:val="left" w:pos="8931"/>
        </w:tabs>
        <w:ind w:right="-569"/>
        <w:jc w:val="both"/>
      </w:pPr>
      <w:r>
        <w:rPr>
          <w:bCs/>
          <w:szCs w:val="27"/>
        </w:rPr>
        <w:t>Индивидуальные тактики управления стрессом в профессиональной деятельности.</w:t>
      </w:r>
    </w:p>
    <w:p w:rsidR="00EF4FA9" w:rsidRDefault="00EF4FA9" w:rsidP="00AC059E">
      <w:pPr>
        <w:numPr>
          <w:ilvl w:val="0"/>
          <w:numId w:val="42"/>
        </w:numPr>
        <w:tabs>
          <w:tab w:val="left" w:pos="8931"/>
        </w:tabs>
        <w:ind w:right="-569"/>
        <w:jc w:val="both"/>
      </w:pPr>
      <w:r>
        <w:t>Проблема сохранения длительной профессиональной работоспособности в свете реформы пенсионного обеспечения в РФ.</w:t>
      </w:r>
    </w:p>
    <w:p w:rsidR="00EF4FA9" w:rsidRDefault="00EF4FA9" w:rsidP="00AC059E">
      <w:pPr>
        <w:ind w:firstLine="709"/>
        <w:jc w:val="center"/>
      </w:pPr>
    </w:p>
    <w:p w:rsidR="00EF4FA9" w:rsidRDefault="00EF4FA9" w:rsidP="00AC059E">
      <w:pPr>
        <w:ind w:firstLine="709"/>
        <w:jc w:val="center"/>
      </w:pPr>
    </w:p>
    <w:p w:rsidR="00EF4FA9" w:rsidRDefault="00EF4FA9" w:rsidP="00910B73">
      <w:pPr>
        <w:ind w:firstLine="709"/>
        <w:jc w:val="center"/>
        <w:rPr>
          <w:i/>
        </w:rPr>
      </w:pPr>
      <w:r>
        <w:rPr>
          <w:i/>
        </w:rPr>
        <w:t>Творческое задание №1</w:t>
      </w:r>
    </w:p>
    <w:p w:rsidR="00EF4FA9" w:rsidRDefault="00EF4FA9" w:rsidP="00910B73">
      <w:pPr>
        <w:pStyle w:val="1"/>
        <w:spacing w:after="0" w:line="240" w:lineRule="auto"/>
        <w:ind w:left="0" w:firstLine="708"/>
        <w:jc w:val="both"/>
        <w:rPr>
          <w:rFonts w:ascii="Times New Roman" w:hAnsi="Times New Roman"/>
          <w:color w:val="000000"/>
          <w:spacing w:val="2"/>
          <w:sz w:val="24"/>
          <w:szCs w:val="24"/>
        </w:rPr>
      </w:pPr>
      <w:r>
        <w:rPr>
          <w:rFonts w:ascii="Times New Roman" w:hAnsi="Times New Roman"/>
          <w:sz w:val="24"/>
          <w:szCs w:val="24"/>
          <w:lang w:eastAsia="ru-RU"/>
        </w:rPr>
        <w:t>Написать проблемное эссе на тему « Почему я выбрал  профессию «педагог-психолог»</w:t>
      </w:r>
    </w:p>
    <w:p w:rsidR="00EF4FA9" w:rsidRDefault="00EF4FA9" w:rsidP="00910B73">
      <w:pPr>
        <w:ind w:firstLine="709"/>
        <w:jc w:val="center"/>
        <w:rPr>
          <w:i/>
        </w:rPr>
      </w:pPr>
      <w:r>
        <w:rPr>
          <w:i/>
        </w:rPr>
        <w:t>Творческое задание №2</w:t>
      </w:r>
    </w:p>
    <w:p w:rsidR="00EF4FA9" w:rsidRDefault="00EF4FA9" w:rsidP="00910B73">
      <w:pPr>
        <w:ind w:firstLine="709"/>
        <w:jc w:val="both"/>
      </w:pPr>
      <w:r>
        <w:t>Проведите проективное упражнение «Линия жизни».</w:t>
      </w:r>
    </w:p>
    <w:p w:rsidR="00EF4FA9" w:rsidRDefault="00EF4FA9" w:rsidP="00910B73">
      <w:pPr>
        <w:ind w:firstLine="709"/>
        <w:jc w:val="both"/>
      </w:pPr>
      <w:r>
        <w:t>Цель: выявить ресурсные и проблемные этапы жизни клиента. Обратить внимание клиента на его собственные ресурсы.</w:t>
      </w:r>
    </w:p>
    <w:p w:rsidR="00EF4FA9" w:rsidRDefault="00EF4FA9" w:rsidP="00910B73">
      <w:pPr>
        <w:ind w:firstLine="709"/>
        <w:jc w:val="both"/>
      </w:pPr>
      <w:r>
        <w:t>Возраст: со старшего подросткового возраста.</w:t>
      </w:r>
    </w:p>
    <w:p w:rsidR="00EF4FA9" w:rsidRDefault="00EF4FA9" w:rsidP="00910B73">
      <w:pPr>
        <w:ind w:firstLine="709"/>
        <w:jc w:val="both"/>
      </w:pPr>
      <w:r>
        <w:t>Форма проведения: индивидуальная, групповая.</w:t>
      </w:r>
    </w:p>
    <w:p w:rsidR="00EF4FA9" w:rsidRDefault="00EF4FA9" w:rsidP="00910B73">
      <w:pPr>
        <w:ind w:firstLine="709"/>
        <w:jc w:val="both"/>
      </w:pPr>
      <w:r>
        <w:t>Оборудование: лист бумаги, карандаши, мелки или краски.</w:t>
      </w:r>
    </w:p>
    <w:p w:rsidR="00EF4FA9" w:rsidRDefault="00EF4FA9" w:rsidP="00910B73">
      <w:pPr>
        <w:ind w:firstLine="709"/>
        <w:jc w:val="both"/>
      </w:pPr>
      <w:r>
        <w:t>Инструкция:«На листе бумаги начертите горизонтальную линию. Отметьте слева крайнюю точку линии – это начало вашего жизненного пути. От этой точки по линии слева направо отложите равные отрезки, каждый из которых условно соответствует трем годам вашей жизни. Недалеко от правого конца линии отметьте точку – это сегодняшний день. Представьте, что получившаяся линия является графическим изображением вашего жизненного пути. Начните слева. Постарайтесь вспомнить первые три года вашей жизни. Возьмите карандаш(и) и раскрасьте, рассматриваемый отрезок,  цветом(цветами), которые как вам кажется, смогли бы отразить основные настроения, эмоции, переживания этого периода. Проделайте то же самое со всеми остальными отрезками вашего жизненного пути».</w:t>
      </w:r>
    </w:p>
    <w:p w:rsidR="00EF4FA9" w:rsidRDefault="00EF4FA9" w:rsidP="00910B73">
      <w:pPr>
        <w:ind w:firstLine="709"/>
        <w:jc w:val="both"/>
      </w:pPr>
      <w:r>
        <w:t xml:space="preserve">       Расспросить о цветах, в особенности о темных. Что помогло вам пережить переломные моменты вашей жизни? На какие ресурсы вы опирались?</w:t>
      </w:r>
    </w:p>
    <w:p w:rsidR="00EF4FA9" w:rsidRDefault="00EF4FA9" w:rsidP="00910B73">
      <w:pPr>
        <w:jc w:val="both"/>
      </w:pPr>
    </w:p>
    <w:p w:rsidR="00EF4FA9" w:rsidRDefault="00EF4FA9" w:rsidP="00910B73">
      <w:pPr>
        <w:ind w:firstLine="709"/>
        <w:jc w:val="center"/>
        <w:rPr>
          <w:i/>
        </w:rPr>
      </w:pPr>
      <w:r>
        <w:rPr>
          <w:i/>
        </w:rPr>
        <w:t>Творческое задание №3</w:t>
      </w:r>
    </w:p>
    <w:p w:rsidR="00EF4FA9" w:rsidRDefault="00EF4FA9" w:rsidP="00910B73">
      <w:pPr>
        <w:ind w:firstLine="708"/>
        <w:jc w:val="both"/>
      </w:pPr>
      <w:r>
        <w:t xml:space="preserve">Составьте программу своего профессионального саморазвития после окончания Гжельского государственного университета. </w:t>
      </w:r>
    </w:p>
    <w:p w:rsidR="00EF4FA9" w:rsidRDefault="00EF4FA9" w:rsidP="00910B73">
      <w:pPr>
        <w:ind w:firstLine="709"/>
        <w:jc w:val="center"/>
        <w:rPr>
          <w:i/>
        </w:rPr>
      </w:pPr>
      <w:r>
        <w:rPr>
          <w:i/>
        </w:rPr>
        <w:t>Творческое задание №4</w:t>
      </w:r>
    </w:p>
    <w:p w:rsidR="00EF4FA9" w:rsidRDefault="00EF4FA9" w:rsidP="00910B73">
      <w:pPr>
        <w:pStyle w:val="a3"/>
        <w:ind w:left="0"/>
      </w:pPr>
      <w:r>
        <w:tab/>
        <w:t>Составьте примерный годовой план своей будущей работы в образовательном учреждении.</w:t>
      </w:r>
    </w:p>
    <w:p w:rsidR="00EF4FA9" w:rsidRDefault="00EF4FA9" w:rsidP="00910B73">
      <w:pPr>
        <w:pStyle w:val="a3"/>
        <w:ind w:left="0"/>
      </w:pPr>
    </w:p>
    <w:p w:rsidR="00EF4FA9" w:rsidRDefault="00EF4FA9" w:rsidP="00910B73">
      <w:pPr>
        <w:ind w:firstLine="709"/>
        <w:jc w:val="center"/>
        <w:rPr>
          <w:i/>
        </w:rPr>
      </w:pPr>
      <w:r>
        <w:tab/>
      </w:r>
      <w:r>
        <w:rPr>
          <w:i/>
        </w:rPr>
        <w:t>Творческое задание №5</w:t>
      </w:r>
    </w:p>
    <w:p w:rsidR="00EF4FA9" w:rsidRDefault="00EF4FA9" w:rsidP="00910B73">
      <w:pPr>
        <w:pStyle w:val="a3"/>
        <w:ind w:left="0"/>
      </w:pPr>
      <w:r>
        <w:tab/>
        <w:t>Внесите свои предложения по регламентации (дерегламентации) профессиональной деятельности педагога-психолога.</w:t>
      </w:r>
    </w:p>
    <w:p w:rsidR="00EF4FA9" w:rsidRDefault="00EF4FA9" w:rsidP="00910B73">
      <w:pPr>
        <w:ind w:firstLine="709"/>
        <w:jc w:val="center"/>
        <w:rPr>
          <w:i/>
        </w:rPr>
      </w:pPr>
      <w:r>
        <w:rPr>
          <w:i/>
        </w:rPr>
        <w:t>Творческое задание №6</w:t>
      </w:r>
    </w:p>
    <w:p w:rsidR="00EF4FA9" w:rsidRDefault="00EF4FA9" w:rsidP="00910B73">
      <w:pPr>
        <w:autoSpaceDE w:val="0"/>
        <w:autoSpaceDN w:val="0"/>
        <w:adjustRightInd w:val="0"/>
        <w:ind w:firstLine="708"/>
        <w:jc w:val="both"/>
      </w:pPr>
      <w:r>
        <w:t xml:space="preserve">Составьте оздоровительную программу педагогического работника, направленную на профилактику профессионального выгорания. </w:t>
      </w:r>
    </w:p>
    <w:p w:rsidR="00EF4FA9" w:rsidRDefault="00EF4FA9" w:rsidP="00AC059E">
      <w:pPr>
        <w:ind w:firstLine="709"/>
        <w:jc w:val="center"/>
      </w:pPr>
    </w:p>
    <w:sectPr w:rsidR="00EF4FA9" w:rsidSect="00AB6FFE">
      <w:footerReference w:type="default" r:id="rId2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23A" w:rsidRDefault="0051423A" w:rsidP="00062B83">
      <w:r>
        <w:separator/>
      </w:r>
    </w:p>
  </w:endnote>
  <w:endnote w:type="continuationSeparator" w:id="0">
    <w:p w:rsidR="0051423A" w:rsidRDefault="0051423A" w:rsidP="0006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FA9" w:rsidRDefault="00B0404E">
    <w:pPr>
      <w:pStyle w:val="ac"/>
      <w:jc w:val="center"/>
    </w:pPr>
    <w:r>
      <w:fldChar w:fldCharType="begin"/>
    </w:r>
    <w:r>
      <w:instrText>PAGE   \* MERGEFORMAT</w:instrText>
    </w:r>
    <w:r>
      <w:fldChar w:fldCharType="separate"/>
    </w:r>
    <w:r w:rsidR="00FA5AB1">
      <w:rPr>
        <w:noProof/>
      </w:rPr>
      <w:t>2</w:t>
    </w:r>
    <w:r>
      <w:rPr>
        <w:noProof/>
      </w:rPr>
      <w:fldChar w:fldCharType="end"/>
    </w:r>
  </w:p>
  <w:p w:rsidR="00EF4FA9" w:rsidRDefault="00EF4FA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23A" w:rsidRDefault="0051423A" w:rsidP="00062B83">
      <w:r>
        <w:separator/>
      </w:r>
    </w:p>
  </w:footnote>
  <w:footnote w:type="continuationSeparator" w:id="0">
    <w:p w:rsidR="0051423A" w:rsidRDefault="0051423A" w:rsidP="00062B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2C625E40"/>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15:restartNumberingAfterBreak="0">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5" w15:restartNumberingAfterBreak="0">
    <w:nsid w:val="3BFA1608"/>
    <w:multiLevelType w:val="multilevel"/>
    <w:tmpl w:val="B686E2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3CCF1BEB"/>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7B2F0260"/>
    <w:multiLevelType w:val="multilevel"/>
    <w:tmpl w:val="D1ECDCFE"/>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3"/>
  </w:num>
  <w:num w:numId="5">
    <w:abstractNumId w:val="7"/>
  </w:num>
  <w:num w:numId="6">
    <w:abstractNumId w:val="3"/>
  </w:num>
  <w:num w:numId="7">
    <w:abstractNumId w:val="17"/>
  </w:num>
  <w:num w:numId="8">
    <w:abstractNumId w:val="25"/>
  </w:num>
  <w:num w:numId="9">
    <w:abstractNumId w:val="34"/>
  </w:num>
  <w:num w:numId="10">
    <w:abstractNumId w:val="12"/>
  </w:num>
  <w:num w:numId="11">
    <w:abstractNumId w:val="20"/>
  </w:num>
  <w:num w:numId="12">
    <w:abstractNumId w:val="18"/>
  </w:num>
  <w:num w:numId="13">
    <w:abstractNumId w:val="2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9"/>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num>
  <w:num w:numId="29">
    <w:abstractNumId w:val="8"/>
  </w:num>
  <w:num w:numId="30">
    <w:abstractNumId w:val="5"/>
  </w:num>
  <w:num w:numId="31">
    <w:abstractNumId w:val="2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31"/>
  </w:num>
  <w:num w:numId="36">
    <w:abstractNumId w:val="13"/>
  </w:num>
  <w:num w:numId="3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6"/>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48EA"/>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2"/>
    <w:rsid w:val="00043BAC"/>
    <w:rsid w:val="00043C3A"/>
    <w:rsid w:val="00044694"/>
    <w:rsid w:val="00045287"/>
    <w:rsid w:val="0004543D"/>
    <w:rsid w:val="000455F5"/>
    <w:rsid w:val="00045E64"/>
    <w:rsid w:val="00045EBE"/>
    <w:rsid w:val="00046935"/>
    <w:rsid w:val="00046FC6"/>
    <w:rsid w:val="00050163"/>
    <w:rsid w:val="00050B46"/>
    <w:rsid w:val="00050DA9"/>
    <w:rsid w:val="00051107"/>
    <w:rsid w:val="00051A9F"/>
    <w:rsid w:val="000521ED"/>
    <w:rsid w:val="000525BA"/>
    <w:rsid w:val="00053265"/>
    <w:rsid w:val="00053885"/>
    <w:rsid w:val="00053C08"/>
    <w:rsid w:val="000552FB"/>
    <w:rsid w:val="000561D4"/>
    <w:rsid w:val="000568AA"/>
    <w:rsid w:val="00056EF1"/>
    <w:rsid w:val="000572A7"/>
    <w:rsid w:val="000601AF"/>
    <w:rsid w:val="0006042C"/>
    <w:rsid w:val="00060C21"/>
    <w:rsid w:val="00060E03"/>
    <w:rsid w:val="00061081"/>
    <w:rsid w:val="00061BDC"/>
    <w:rsid w:val="00061D3C"/>
    <w:rsid w:val="00062826"/>
    <w:rsid w:val="000628AD"/>
    <w:rsid w:val="00062B83"/>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1E1B"/>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2C7"/>
    <w:rsid w:val="000C7315"/>
    <w:rsid w:val="000C7A70"/>
    <w:rsid w:val="000D0AEB"/>
    <w:rsid w:val="000D1D8E"/>
    <w:rsid w:val="000D252F"/>
    <w:rsid w:val="000D29E0"/>
    <w:rsid w:val="000D2B71"/>
    <w:rsid w:val="000D2CF0"/>
    <w:rsid w:val="000D35C0"/>
    <w:rsid w:val="000D3F78"/>
    <w:rsid w:val="000D4413"/>
    <w:rsid w:val="000D474C"/>
    <w:rsid w:val="000D5A2C"/>
    <w:rsid w:val="000D6370"/>
    <w:rsid w:val="000D6570"/>
    <w:rsid w:val="000D6E9F"/>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5861"/>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1E0"/>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4A8"/>
    <w:rsid w:val="001F78D9"/>
    <w:rsid w:val="001F7EAF"/>
    <w:rsid w:val="00200D4E"/>
    <w:rsid w:val="00200D78"/>
    <w:rsid w:val="00202028"/>
    <w:rsid w:val="00202503"/>
    <w:rsid w:val="00202908"/>
    <w:rsid w:val="0020368C"/>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83"/>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0C7"/>
    <w:rsid w:val="00235785"/>
    <w:rsid w:val="0023591D"/>
    <w:rsid w:val="00236395"/>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678C4"/>
    <w:rsid w:val="0027093B"/>
    <w:rsid w:val="00270962"/>
    <w:rsid w:val="00270D6A"/>
    <w:rsid w:val="00270EFE"/>
    <w:rsid w:val="00271BB4"/>
    <w:rsid w:val="00271C53"/>
    <w:rsid w:val="00272149"/>
    <w:rsid w:val="00272820"/>
    <w:rsid w:val="00272BD0"/>
    <w:rsid w:val="00273BB9"/>
    <w:rsid w:val="002748B2"/>
    <w:rsid w:val="0027594E"/>
    <w:rsid w:val="00275FC0"/>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16ED"/>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D10"/>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3D31"/>
    <w:rsid w:val="002C3F8D"/>
    <w:rsid w:val="002C40DA"/>
    <w:rsid w:val="002C5104"/>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69B"/>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266B"/>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5B4"/>
    <w:rsid w:val="00394721"/>
    <w:rsid w:val="00394822"/>
    <w:rsid w:val="00394ED4"/>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895"/>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4DE"/>
    <w:rsid w:val="003E35C0"/>
    <w:rsid w:val="003E3653"/>
    <w:rsid w:val="003E4199"/>
    <w:rsid w:val="003E48E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164D"/>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9FE"/>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6E7B"/>
    <w:rsid w:val="00507805"/>
    <w:rsid w:val="00507A49"/>
    <w:rsid w:val="00507AA3"/>
    <w:rsid w:val="00510B13"/>
    <w:rsid w:val="0051115B"/>
    <w:rsid w:val="00511626"/>
    <w:rsid w:val="00511B33"/>
    <w:rsid w:val="00511B4F"/>
    <w:rsid w:val="00512097"/>
    <w:rsid w:val="005124B9"/>
    <w:rsid w:val="00512B48"/>
    <w:rsid w:val="00513DD3"/>
    <w:rsid w:val="0051423A"/>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2A9D"/>
    <w:rsid w:val="005333B3"/>
    <w:rsid w:val="005338D8"/>
    <w:rsid w:val="00533AEF"/>
    <w:rsid w:val="00533C01"/>
    <w:rsid w:val="00533FF2"/>
    <w:rsid w:val="005348EA"/>
    <w:rsid w:val="00534B9E"/>
    <w:rsid w:val="00534D33"/>
    <w:rsid w:val="005353EB"/>
    <w:rsid w:val="00536545"/>
    <w:rsid w:val="00536C04"/>
    <w:rsid w:val="00536DEA"/>
    <w:rsid w:val="00536F7D"/>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9AA"/>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E7E5A"/>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1FCA"/>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142D"/>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86DA4"/>
    <w:rsid w:val="006912A9"/>
    <w:rsid w:val="006916A7"/>
    <w:rsid w:val="00691876"/>
    <w:rsid w:val="00691E10"/>
    <w:rsid w:val="00691E4F"/>
    <w:rsid w:val="00692196"/>
    <w:rsid w:val="0069286B"/>
    <w:rsid w:val="00692874"/>
    <w:rsid w:val="006929EF"/>
    <w:rsid w:val="0069312A"/>
    <w:rsid w:val="00693177"/>
    <w:rsid w:val="00693206"/>
    <w:rsid w:val="0069384A"/>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2C7A"/>
    <w:rsid w:val="006B3AC3"/>
    <w:rsid w:val="006B4AB1"/>
    <w:rsid w:val="006B4E87"/>
    <w:rsid w:val="006B50A7"/>
    <w:rsid w:val="006B5227"/>
    <w:rsid w:val="006B6220"/>
    <w:rsid w:val="006B6975"/>
    <w:rsid w:val="006B6F03"/>
    <w:rsid w:val="006B6F4D"/>
    <w:rsid w:val="006C00D8"/>
    <w:rsid w:val="006C022C"/>
    <w:rsid w:val="006C026C"/>
    <w:rsid w:val="006C0B36"/>
    <w:rsid w:val="006C1BD1"/>
    <w:rsid w:val="006C22C5"/>
    <w:rsid w:val="006C276B"/>
    <w:rsid w:val="006C2809"/>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E7B0C"/>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586"/>
    <w:rsid w:val="00712A71"/>
    <w:rsid w:val="00712C8C"/>
    <w:rsid w:val="00712FFE"/>
    <w:rsid w:val="00713137"/>
    <w:rsid w:val="007131D9"/>
    <w:rsid w:val="00713C78"/>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4C34"/>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003C"/>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1F81"/>
    <w:rsid w:val="007F22E8"/>
    <w:rsid w:val="007F2679"/>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2A2"/>
    <w:rsid w:val="00847327"/>
    <w:rsid w:val="00850BEA"/>
    <w:rsid w:val="00850CD3"/>
    <w:rsid w:val="0085116D"/>
    <w:rsid w:val="00851569"/>
    <w:rsid w:val="0085172D"/>
    <w:rsid w:val="00851CD5"/>
    <w:rsid w:val="00851D05"/>
    <w:rsid w:val="0085289F"/>
    <w:rsid w:val="00853472"/>
    <w:rsid w:val="008535CE"/>
    <w:rsid w:val="00853889"/>
    <w:rsid w:val="008541F0"/>
    <w:rsid w:val="00854864"/>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B23"/>
    <w:rsid w:val="00866F68"/>
    <w:rsid w:val="0086732D"/>
    <w:rsid w:val="008700F1"/>
    <w:rsid w:val="00870116"/>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B3B"/>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B73"/>
    <w:rsid w:val="00910C59"/>
    <w:rsid w:val="009110E1"/>
    <w:rsid w:val="009114F2"/>
    <w:rsid w:val="00912270"/>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1D22"/>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1E93"/>
    <w:rsid w:val="0095241E"/>
    <w:rsid w:val="0095246E"/>
    <w:rsid w:val="00952559"/>
    <w:rsid w:val="00952759"/>
    <w:rsid w:val="00953153"/>
    <w:rsid w:val="00953CCE"/>
    <w:rsid w:val="00953F65"/>
    <w:rsid w:val="00954597"/>
    <w:rsid w:val="00954F01"/>
    <w:rsid w:val="00955032"/>
    <w:rsid w:val="0095532D"/>
    <w:rsid w:val="0095568F"/>
    <w:rsid w:val="009557DB"/>
    <w:rsid w:val="00955C07"/>
    <w:rsid w:val="00956505"/>
    <w:rsid w:val="00956736"/>
    <w:rsid w:val="009579D0"/>
    <w:rsid w:val="009605D9"/>
    <w:rsid w:val="0096088A"/>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FA3"/>
    <w:rsid w:val="00994FB3"/>
    <w:rsid w:val="00995767"/>
    <w:rsid w:val="00996A25"/>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2AD6"/>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00B"/>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781"/>
    <w:rsid w:val="00A15AED"/>
    <w:rsid w:val="00A16820"/>
    <w:rsid w:val="00A168B9"/>
    <w:rsid w:val="00A171AB"/>
    <w:rsid w:val="00A1790C"/>
    <w:rsid w:val="00A17ADD"/>
    <w:rsid w:val="00A200CF"/>
    <w:rsid w:val="00A203BF"/>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7DE"/>
    <w:rsid w:val="00A3382E"/>
    <w:rsid w:val="00A341B5"/>
    <w:rsid w:val="00A3473A"/>
    <w:rsid w:val="00A36033"/>
    <w:rsid w:val="00A3643D"/>
    <w:rsid w:val="00A366F0"/>
    <w:rsid w:val="00A36D6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9E"/>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59E"/>
    <w:rsid w:val="00AC06E7"/>
    <w:rsid w:val="00AC08FA"/>
    <w:rsid w:val="00AC094E"/>
    <w:rsid w:val="00AC0A12"/>
    <w:rsid w:val="00AC0FA1"/>
    <w:rsid w:val="00AC14CF"/>
    <w:rsid w:val="00AC1F57"/>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5AE"/>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04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2E9"/>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1BA4"/>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0B3"/>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6536"/>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2A01"/>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56E"/>
    <w:rsid w:val="00C168CB"/>
    <w:rsid w:val="00C16AF6"/>
    <w:rsid w:val="00C16F13"/>
    <w:rsid w:val="00C2189D"/>
    <w:rsid w:val="00C21FEA"/>
    <w:rsid w:val="00C22D33"/>
    <w:rsid w:val="00C23BF5"/>
    <w:rsid w:val="00C24725"/>
    <w:rsid w:val="00C24AFE"/>
    <w:rsid w:val="00C24CE5"/>
    <w:rsid w:val="00C25239"/>
    <w:rsid w:val="00C2538E"/>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314"/>
    <w:rsid w:val="00C36A67"/>
    <w:rsid w:val="00C36D73"/>
    <w:rsid w:val="00C36DF9"/>
    <w:rsid w:val="00C37323"/>
    <w:rsid w:val="00C413B4"/>
    <w:rsid w:val="00C4147F"/>
    <w:rsid w:val="00C41AC6"/>
    <w:rsid w:val="00C45672"/>
    <w:rsid w:val="00C45BD3"/>
    <w:rsid w:val="00C45E24"/>
    <w:rsid w:val="00C4606E"/>
    <w:rsid w:val="00C461EF"/>
    <w:rsid w:val="00C46280"/>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5F58"/>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626A"/>
    <w:rsid w:val="00CA70E6"/>
    <w:rsid w:val="00CB0704"/>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540"/>
    <w:rsid w:val="00D8155C"/>
    <w:rsid w:val="00D82F01"/>
    <w:rsid w:val="00D8301C"/>
    <w:rsid w:val="00D8407F"/>
    <w:rsid w:val="00D85BF0"/>
    <w:rsid w:val="00D87367"/>
    <w:rsid w:val="00D87EF1"/>
    <w:rsid w:val="00D90138"/>
    <w:rsid w:val="00D90298"/>
    <w:rsid w:val="00D90D08"/>
    <w:rsid w:val="00D91820"/>
    <w:rsid w:val="00D91A3D"/>
    <w:rsid w:val="00D91D1C"/>
    <w:rsid w:val="00D91D9F"/>
    <w:rsid w:val="00D925DD"/>
    <w:rsid w:val="00D934D2"/>
    <w:rsid w:val="00D93BF4"/>
    <w:rsid w:val="00D945B5"/>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29E7"/>
    <w:rsid w:val="00DD378B"/>
    <w:rsid w:val="00DD3975"/>
    <w:rsid w:val="00DD3B3D"/>
    <w:rsid w:val="00DD4124"/>
    <w:rsid w:val="00DD50F0"/>
    <w:rsid w:val="00DD547B"/>
    <w:rsid w:val="00DD60FF"/>
    <w:rsid w:val="00DD7008"/>
    <w:rsid w:val="00DD70F1"/>
    <w:rsid w:val="00DE0A64"/>
    <w:rsid w:val="00DE0BE6"/>
    <w:rsid w:val="00DE16BF"/>
    <w:rsid w:val="00DE21AC"/>
    <w:rsid w:val="00DE377D"/>
    <w:rsid w:val="00DE3916"/>
    <w:rsid w:val="00DE4022"/>
    <w:rsid w:val="00DE45A7"/>
    <w:rsid w:val="00DE46AF"/>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4D"/>
    <w:rsid w:val="00E31784"/>
    <w:rsid w:val="00E31918"/>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0A6"/>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B2E"/>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9CF"/>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4FA9"/>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11E1"/>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4AF"/>
    <w:rsid w:val="00F67F7F"/>
    <w:rsid w:val="00F704F0"/>
    <w:rsid w:val="00F70E48"/>
    <w:rsid w:val="00F727E1"/>
    <w:rsid w:val="00F72C9B"/>
    <w:rsid w:val="00F72E5D"/>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4BEE"/>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5AB1"/>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47A"/>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5B3"/>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43E19F"/>
  <w15:docId w15:val="{522E2085-9FF5-457B-948E-1DFCFE7D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C78"/>
    <w:rPr>
      <w:rFonts w:ascii="Times New Roman" w:eastAsia="Times New Roman" w:hAnsi="Times New Roman"/>
      <w:sz w:val="24"/>
      <w:szCs w:val="24"/>
    </w:rPr>
  </w:style>
  <w:style w:type="paragraph" w:styleId="2">
    <w:name w:val="heading 2"/>
    <w:basedOn w:val="a"/>
    <w:next w:val="a"/>
    <w:link w:val="20"/>
    <w:uiPriority w:val="99"/>
    <w:qFormat/>
    <w:rsid w:val="005348E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348EA"/>
    <w:rPr>
      <w:rFonts w:ascii="Arial" w:hAnsi="Arial"/>
      <w:b/>
      <w:i/>
      <w:sz w:val="28"/>
      <w:lang w:eastAsia="ru-RU"/>
    </w:rPr>
  </w:style>
  <w:style w:type="paragraph" w:customStyle="1" w:styleId="Style11">
    <w:name w:val="Style11"/>
    <w:basedOn w:val="a"/>
    <w:uiPriority w:val="99"/>
    <w:rsid w:val="005348EA"/>
    <w:pPr>
      <w:widowControl w:val="0"/>
      <w:autoSpaceDE w:val="0"/>
      <w:autoSpaceDN w:val="0"/>
      <w:adjustRightInd w:val="0"/>
      <w:jc w:val="center"/>
    </w:pPr>
  </w:style>
  <w:style w:type="paragraph" w:customStyle="1" w:styleId="Style12">
    <w:name w:val="Style12"/>
    <w:basedOn w:val="a"/>
    <w:uiPriority w:val="99"/>
    <w:rsid w:val="005348EA"/>
    <w:pPr>
      <w:widowControl w:val="0"/>
      <w:autoSpaceDE w:val="0"/>
      <w:autoSpaceDN w:val="0"/>
      <w:adjustRightInd w:val="0"/>
      <w:spacing w:line="230" w:lineRule="exact"/>
    </w:pPr>
  </w:style>
  <w:style w:type="paragraph" w:customStyle="1" w:styleId="Style15">
    <w:name w:val="Style15"/>
    <w:basedOn w:val="a"/>
    <w:uiPriority w:val="99"/>
    <w:rsid w:val="005348EA"/>
    <w:pPr>
      <w:widowControl w:val="0"/>
      <w:autoSpaceDE w:val="0"/>
      <w:autoSpaceDN w:val="0"/>
      <w:adjustRightInd w:val="0"/>
      <w:jc w:val="both"/>
    </w:pPr>
  </w:style>
  <w:style w:type="character" w:customStyle="1" w:styleId="FontStyle53">
    <w:name w:val="Font Style53"/>
    <w:uiPriority w:val="99"/>
    <w:rsid w:val="005348EA"/>
    <w:rPr>
      <w:rFonts w:ascii="Times New Roman" w:hAnsi="Times New Roman"/>
      <w:b/>
      <w:sz w:val="22"/>
    </w:rPr>
  </w:style>
  <w:style w:type="character" w:customStyle="1" w:styleId="FontStyle60">
    <w:name w:val="Font Style60"/>
    <w:uiPriority w:val="99"/>
    <w:rsid w:val="005348EA"/>
    <w:rPr>
      <w:rFonts w:ascii="Times New Roman" w:hAnsi="Times New Roman"/>
      <w:sz w:val="18"/>
    </w:rPr>
  </w:style>
  <w:style w:type="paragraph" w:styleId="a3">
    <w:name w:val="List Paragraph"/>
    <w:basedOn w:val="a"/>
    <w:uiPriority w:val="99"/>
    <w:qFormat/>
    <w:rsid w:val="005348EA"/>
    <w:pPr>
      <w:widowControl w:val="0"/>
      <w:autoSpaceDE w:val="0"/>
      <w:autoSpaceDN w:val="0"/>
      <w:adjustRightInd w:val="0"/>
      <w:ind w:left="720"/>
      <w:contextualSpacing/>
    </w:pPr>
  </w:style>
  <w:style w:type="character" w:customStyle="1" w:styleId="a4">
    <w:name w:val="Основной текст_"/>
    <w:link w:val="3"/>
    <w:uiPriority w:val="99"/>
    <w:locked/>
    <w:rsid w:val="005348EA"/>
    <w:rPr>
      <w:sz w:val="28"/>
      <w:shd w:val="clear" w:color="auto" w:fill="FFFFFF"/>
    </w:rPr>
  </w:style>
  <w:style w:type="paragraph" w:customStyle="1" w:styleId="3">
    <w:name w:val="Основной текст3"/>
    <w:basedOn w:val="a"/>
    <w:link w:val="a4"/>
    <w:uiPriority w:val="99"/>
    <w:rsid w:val="005348E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5348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5348EA"/>
    <w:rPr>
      <w:rFonts w:cs="Times New Roman"/>
      <w:color w:val="0066CC"/>
      <w:u w:val="single"/>
    </w:rPr>
  </w:style>
  <w:style w:type="paragraph" w:customStyle="1" w:styleId="1">
    <w:name w:val="Абзац списка1"/>
    <w:basedOn w:val="a"/>
    <w:uiPriority w:val="99"/>
    <w:rsid w:val="005348E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5348E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5348E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5348EA"/>
    <w:rPr>
      <w:rFonts w:ascii="Times New Roman" w:hAnsi="Times New Roman"/>
      <w:sz w:val="20"/>
      <w:lang w:eastAsia="ru-RU"/>
    </w:rPr>
  </w:style>
  <w:style w:type="paragraph" w:styleId="aa">
    <w:name w:val="Body Text"/>
    <w:basedOn w:val="a"/>
    <w:link w:val="ab"/>
    <w:uiPriority w:val="99"/>
    <w:rsid w:val="005348EA"/>
    <w:pPr>
      <w:suppressAutoHyphens/>
      <w:spacing w:after="120"/>
    </w:pPr>
    <w:rPr>
      <w:rFonts w:eastAsia="Calibri"/>
      <w:lang w:eastAsia="ar-SA"/>
    </w:rPr>
  </w:style>
  <w:style w:type="character" w:customStyle="1" w:styleId="ab">
    <w:name w:val="Основной текст Знак"/>
    <w:link w:val="aa"/>
    <w:uiPriority w:val="99"/>
    <w:locked/>
    <w:rsid w:val="005348EA"/>
    <w:rPr>
      <w:rFonts w:ascii="Times New Roman" w:hAnsi="Times New Roman"/>
      <w:sz w:val="24"/>
      <w:lang w:eastAsia="ar-SA" w:bidi="ar-SA"/>
    </w:rPr>
  </w:style>
  <w:style w:type="paragraph" w:styleId="ac">
    <w:name w:val="footer"/>
    <w:basedOn w:val="a"/>
    <w:link w:val="ad"/>
    <w:uiPriority w:val="99"/>
    <w:rsid w:val="005348E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5348EA"/>
    <w:rPr>
      <w:rFonts w:ascii="Times New Roman" w:hAnsi="Times New Roman"/>
      <w:sz w:val="24"/>
      <w:lang w:eastAsia="ru-RU"/>
    </w:rPr>
  </w:style>
  <w:style w:type="paragraph" w:customStyle="1" w:styleId="ae">
    <w:name w:val="Вопросы"/>
    <w:basedOn w:val="a"/>
    <w:uiPriority w:val="99"/>
    <w:rsid w:val="005348EA"/>
    <w:pPr>
      <w:spacing w:line="280" w:lineRule="exact"/>
      <w:ind w:firstLine="567"/>
      <w:jc w:val="both"/>
    </w:pPr>
    <w:rPr>
      <w:b/>
      <w:i/>
      <w:sz w:val="26"/>
      <w:szCs w:val="20"/>
    </w:rPr>
  </w:style>
  <w:style w:type="paragraph" w:customStyle="1" w:styleId="af">
    <w:name w:val="а Обычный"/>
    <w:basedOn w:val="a"/>
    <w:link w:val="af0"/>
    <w:uiPriority w:val="99"/>
    <w:rsid w:val="005348EA"/>
    <w:pPr>
      <w:widowControl w:val="0"/>
      <w:ind w:firstLine="567"/>
      <w:jc w:val="both"/>
    </w:pPr>
    <w:rPr>
      <w:rFonts w:eastAsia="Calibri"/>
      <w:szCs w:val="20"/>
    </w:rPr>
  </w:style>
  <w:style w:type="character" w:customStyle="1" w:styleId="af0">
    <w:name w:val="а Обычный Знак"/>
    <w:link w:val="af"/>
    <w:uiPriority w:val="99"/>
    <w:locked/>
    <w:rsid w:val="005348EA"/>
    <w:rPr>
      <w:rFonts w:ascii="Times New Roman" w:hAnsi="Times New Roman"/>
      <w:sz w:val="24"/>
    </w:rPr>
  </w:style>
  <w:style w:type="paragraph" w:customStyle="1" w:styleId="af1">
    <w:name w:val="а Вопросы темы ПТК"/>
    <w:basedOn w:val="a"/>
    <w:uiPriority w:val="99"/>
    <w:rsid w:val="005348EA"/>
    <w:pPr>
      <w:ind w:firstLine="567"/>
      <w:jc w:val="both"/>
    </w:pPr>
    <w:rPr>
      <w:b/>
      <w:bCs/>
      <w:i/>
      <w:iCs/>
      <w:sz w:val="28"/>
    </w:rPr>
  </w:style>
  <w:style w:type="paragraph" w:styleId="21">
    <w:name w:val="Body Text Indent 2"/>
    <w:basedOn w:val="a"/>
    <w:link w:val="22"/>
    <w:uiPriority w:val="99"/>
    <w:rsid w:val="005348EA"/>
    <w:pPr>
      <w:spacing w:after="120" w:line="480" w:lineRule="auto"/>
      <w:ind w:left="283"/>
    </w:pPr>
    <w:rPr>
      <w:rFonts w:eastAsia="Calibri"/>
    </w:rPr>
  </w:style>
  <w:style w:type="character" w:customStyle="1" w:styleId="22">
    <w:name w:val="Основной текст с отступом 2 Знак"/>
    <w:link w:val="21"/>
    <w:uiPriority w:val="99"/>
    <w:locked/>
    <w:rsid w:val="005348EA"/>
    <w:rPr>
      <w:rFonts w:ascii="Times New Roman" w:hAnsi="Times New Roman"/>
      <w:sz w:val="24"/>
      <w:lang w:eastAsia="ru-RU"/>
    </w:rPr>
  </w:style>
  <w:style w:type="paragraph" w:styleId="30">
    <w:name w:val="Body Text Indent 3"/>
    <w:basedOn w:val="a"/>
    <w:link w:val="31"/>
    <w:uiPriority w:val="99"/>
    <w:rsid w:val="005348EA"/>
    <w:pPr>
      <w:spacing w:after="120"/>
      <w:ind w:left="283"/>
    </w:pPr>
    <w:rPr>
      <w:rFonts w:eastAsia="Calibri"/>
      <w:sz w:val="16"/>
      <w:szCs w:val="16"/>
    </w:rPr>
  </w:style>
  <w:style w:type="character" w:customStyle="1" w:styleId="31">
    <w:name w:val="Основной текст с отступом 3 Знак"/>
    <w:link w:val="30"/>
    <w:uiPriority w:val="99"/>
    <w:locked/>
    <w:rsid w:val="005348EA"/>
    <w:rPr>
      <w:rFonts w:ascii="Times New Roman" w:hAnsi="Times New Roman"/>
      <w:sz w:val="16"/>
      <w:lang w:eastAsia="ru-RU"/>
    </w:rPr>
  </w:style>
  <w:style w:type="paragraph" w:customStyle="1" w:styleId="af2">
    <w:name w:val="а Вопросы ПТК"/>
    <w:basedOn w:val="a"/>
    <w:link w:val="af3"/>
    <w:uiPriority w:val="99"/>
    <w:rsid w:val="005348EA"/>
    <w:pPr>
      <w:widowControl w:val="0"/>
      <w:ind w:firstLine="567"/>
      <w:jc w:val="both"/>
    </w:pPr>
    <w:rPr>
      <w:rFonts w:eastAsia="Calibri"/>
      <w:b/>
      <w:i/>
      <w:szCs w:val="20"/>
    </w:rPr>
  </w:style>
  <w:style w:type="character" w:customStyle="1" w:styleId="af3">
    <w:name w:val="а Вопросы ПТК Знак"/>
    <w:link w:val="af2"/>
    <w:uiPriority w:val="99"/>
    <w:locked/>
    <w:rsid w:val="005348EA"/>
    <w:rPr>
      <w:rFonts w:ascii="Times New Roman" w:hAnsi="Times New Roman"/>
      <w:b/>
      <w:i/>
      <w:sz w:val="24"/>
      <w:lang w:eastAsia="ru-RU"/>
    </w:rPr>
  </w:style>
  <w:style w:type="character" w:styleId="af4">
    <w:name w:val="FollowedHyperlink"/>
    <w:uiPriority w:val="99"/>
    <w:semiHidden/>
    <w:rsid w:val="005348EA"/>
    <w:rPr>
      <w:rFonts w:cs="Times New Roman"/>
      <w:color w:val="800080"/>
      <w:u w:val="single"/>
    </w:rPr>
  </w:style>
  <w:style w:type="paragraph" w:styleId="32">
    <w:name w:val="Body Text 3"/>
    <w:basedOn w:val="a"/>
    <w:link w:val="33"/>
    <w:uiPriority w:val="99"/>
    <w:semiHidden/>
    <w:rsid w:val="005348EA"/>
    <w:pPr>
      <w:spacing w:after="120"/>
    </w:pPr>
    <w:rPr>
      <w:rFonts w:eastAsia="Calibri"/>
      <w:sz w:val="16"/>
      <w:szCs w:val="16"/>
    </w:rPr>
  </w:style>
  <w:style w:type="character" w:customStyle="1" w:styleId="33">
    <w:name w:val="Основной текст 3 Знак"/>
    <w:link w:val="32"/>
    <w:uiPriority w:val="99"/>
    <w:semiHidden/>
    <w:locked/>
    <w:rsid w:val="005348EA"/>
    <w:rPr>
      <w:rFonts w:ascii="Times New Roman" w:hAnsi="Times New Roman"/>
      <w:sz w:val="16"/>
      <w:lang w:eastAsia="ru-RU"/>
    </w:rPr>
  </w:style>
  <w:style w:type="paragraph" w:styleId="af5">
    <w:name w:val="header"/>
    <w:basedOn w:val="a"/>
    <w:link w:val="af6"/>
    <w:uiPriority w:val="99"/>
    <w:rsid w:val="005348EA"/>
    <w:pPr>
      <w:tabs>
        <w:tab w:val="center" w:pos="4677"/>
        <w:tab w:val="right" w:pos="9355"/>
      </w:tabs>
    </w:pPr>
    <w:rPr>
      <w:rFonts w:eastAsia="Calibri"/>
    </w:rPr>
  </w:style>
  <w:style w:type="character" w:customStyle="1" w:styleId="af6">
    <w:name w:val="Верхний колонтитул Знак"/>
    <w:link w:val="af5"/>
    <w:uiPriority w:val="99"/>
    <w:locked/>
    <w:rsid w:val="005348EA"/>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186839">
      <w:marLeft w:val="0"/>
      <w:marRight w:val="0"/>
      <w:marTop w:val="0"/>
      <w:marBottom w:val="0"/>
      <w:divBdr>
        <w:top w:val="none" w:sz="0" w:space="0" w:color="auto"/>
        <w:left w:val="none" w:sz="0" w:space="0" w:color="auto"/>
        <w:bottom w:val="none" w:sz="0" w:space="0" w:color="auto"/>
        <w:right w:val="none" w:sz="0" w:space="0" w:color="auto"/>
      </w:divBdr>
    </w:div>
    <w:div w:id="1030186841">
      <w:marLeft w:val="0"/>
      <w:marRight w:val="0"/>
      <w:marTop w:val="0"/>
      <w:marBottom w:val="0"/>
      <w:divBdr>
        <w:top w:val="none" w:sz="0" w:space="0" w:color="auto"/>
        <w:left w:val="none" w:sz="0" w:space="0" w:color="auto"/>
        <w:bottom w:val="none" w:sz="0" w:space="0" w:color="auto"/>
        <w:right w:val="none" w:sz="0" w:space="0" w:color="auto"/>
      </w:divBdr>
      <w:divsChild>
        <w:div w:id="1030186856">
          <w:marLeft w:val="0"/>
          <w:marRight w:val="0"/>
          <w:marTop w:val="0"/>
          <w:marBottom w:val="0"/>
          <w:divBdr>
            <w:top w:val="none" w:sz="0" w:space="0" w:color="auto"/>
            <w:left w:val="none" w:sz="0" w:space="0" w:color="auto"/>
            <w:bottom w:val="none" w:sz="0" w:space="0" w:color="auto"/>
            <w:right w:val="none" w:sz="0" w:space="0" w:color="auto"/>
          </w:divBdr>
        </w:div>
        <w:div w:id="1030186860">
          <w:marLeft w:val="0"/>
          <w:marRight w:val="0"/>
          <w:marTop w:val="0"/>
          <w:marBottom w:val="0"/>
          <w:divBdr>
            <w:top w:val="none" w:sz="0" w:space="0" w:color="auto"/>
            <w:left w:val="none" w:sz="0" w:space="0" w:color="auto"/>
            <w:bottom w:val="none" w:sz="0" w:space="0" w:color="auto"/>
            <w:right w:val="none" w:sz="0" w:space="0" w:color="auto"/>
          </w:divBdr>
        </w:div>
        <w:div w:id="1030186870">
          <w:marLeft w:val="0"/>
          <w:marRight w:val="0"/>
          <w:marTop w:val="0"/>
          <w:marBottom w:val="0"/>
          <w:divBdr>
            <w:top w:val="none" w:sz="0" w:space="0" w:color="auto"/>
            <w:left w:val="none" w:sz="0" w:space="0" w:color="auto"/>
            <w:bottom w:val="none" w:sz="0" w:space="0" w:color="auto"/>
            <w:right w:val="none" w:sz="0" w:space="0" w:color="auto"/>
          </w:divBdr>
        </w:div>
        <w:div w:id="1030186879">
          <w:marLeft w:val="0"/>
          <w:marRight w:val="0"/>
          <w:marTop w:val="0"/>
          <w:marBottom w:val="0"/>
          <w:divBdr>
            <w:top w:val="none" w:sz="0" w:space="0" w:color="auto"/>
            <w:left w:val="none" w:sz="0" w:space="0" w:color="auto"/>
            <w:bottom w:val="none" w:sz="0" w:space="0" w:color="auto"/>
            <w:right w:val="none" w:sz="0" w:space="0" w:color="auto"/>
          </w:divBdr>
        </w:div>
        <w:div w:id="1030186889">
          <w:marLeft w:val="0"/>
          <w:marRight w:val="0"/>
          <w:marTop w:val="0"/>
          <w:marBottom w:val="0"/>
          <w:divBdr>
            <w:top w:val="none" w:sz="0" w:space="0" w:color="auto"/>
            <w:left w:val="none" w:sz="0" w:space="0" w:color="auto"/>
            <w:bottom w:val="none" w:sz="0" w:space="0" w:color="auto"/>
            <w:right w:val="none" w:sz="0" w:space="0" w:color="auto"/>
          </w:divBdr>
        </w:div>
        <w:div w:id="1030186897">
          <w:marLeft w:val="0"/>
          <w:marRight w:val="0"/>
          <w:marTop w:val="0"/>
          <w:marBottom w:val="0"/>
          <w:divBdr>
            <w:top w:val="none" w:sz="0" w:space="0" w:color="auto"/>
            <w:left w:val="none" w:sz="0" w:space="0" w:color="auto"/>
            <w:bottom w:val="none" w:sz="0" w:space="0" w:color="auto"/>
            <w:right w:val="none" w:sz="0" w:space="0" w:color="auto"/>
          </w:divBdr>
        </w:div>
        <w:div w:id="1030186957">
          <w:marLeft w:val="0"/>
          <w:marRight w:val="0"/>
          <w:marTop w:val="0"/>
          <w:marBottom w:val="0"/>
          <w:divBdr>
            <w:top w:val="none" w:sz="0" w:space="0" w:color="auto"/>
            <w:left w:val="none" w:sz="0" w:space="0" w:color="auto"/>
            <w:bottom w:val="none" w:sz="0" w:space="0" w:color="auto"/>
            <w:right w:val="none" w:sz="0" w:space="0" w:color="auto"/>
          </w:divBdr>
        </w:div>
        <w:div w:id="1030186997">
          <w:marLeft w:val="0"/>
          <w:marRight w:val="0"/>
          <w:marTop w:val="0"/>
          <w:marBottom w:val="0"/>
          <w:divBdr>
            <w:top w:val="none" w:sz="0" w:space="0" w:color="auto"/>
            <w:left w:val="none" w:sz="0" w:space="0" w:color="auto"/>
            <w:bottom w:val="none" w:sz="0" w:space="0" w:color="auto"/>
            <w:right w:val="none" w:sz="0" w:space="0" w:color="auto"/>
          </w:divBdr>
        </w:div>
        <w:div w:id="1030187004">
          <w:marLeft w:val="0"/>
          <w:marRight w:val="0"/>
          <w:marTop w:val="0"/>
          <w:marBottom w:val="0"/>
          <w:divBdr>
            <w:top w:val="none" w:sz="0" w:space="0" w:color="auto"/>
            <w:left w:val="none" w:sz="0" w:space="0" w:color="auto"/>
            <w:bottom w:val="none" w:sz="0" w:space="0" w:color="auto"/>
            <w:right w:val="none" w:sz="0" w:space="0" w:color="auto"/>
          </w:divBdr>
        </w:div>
      </w:divsChild>
    </w:div>
    <w:div w:id="1030186842">
      <w:marLeft w:val="0"/>
      <w:marRight w:val="0"/>
      <w:marTop w:val="0"/>
      <w:marBottom w:val="0"/>
      <w:divBdr>
        <w:top w:val="none" w:sz="0" w:space="0" w:color="auto"/>
        <w:left w:val="none" w:sz="0" w:space="0" w:color="auto"/>
        <w:bottom w:val="none" w:sz="0" w:space="0" w:color="auto"/>
        <w:right w:val="none" w:sz="0" w:space="0" w:color="auto"/>
      </w:divBdr>
    </w:div>
    <w:div w:id="1030186843">
      <w:marLeft w:val="0"/>
      <w:marRight w:val="0"/>
      <w:marTop w:val="0"/>
      <w:marBottom w:val="0"/>
      <w:divBdr>
        <w:top w:val="none" w:sz="0" w:space="0" w:color="auto"/>
        <w:left w:val="none" w:sz="0" w:space="0" w:color="auto"/>
        <w:bottom w:val="none" w:sz="0" w:space="0" w:color="auto"/>
        <w:right w:val="none" w:sz="0" w:space="0" w:color="auto"/>
      </w:divBdr>
    </w:div>
    <w:div w:id="1030186844">
      <w:marLeft w:val="0"/>
      <w:marRight w:val="0"/>
      <w:marTop w:val="0"/>
      <w:marBottom w:val="0"/>
      <w:divBdr>
        <w:top w:val="none" w:sz="0" w:space="0" w:color="auto"/>
        <w:left w:val="none" w:sz="0" w:space="0" w:color="auto"/>
        <w:bottom w:val="none" w:sz="0" w:space="0" w:color="auto"/>
        <w:right w:val="none" w:sz="0" w:space="0" w:color="auto"/>
      </w:divBdr>
    </w:div>
    <w:div w:id="1030186847">
      <w:marLeft w:val="0"/>
      <w:marRight w:val="0"/>
      <w:marTop w:val="0"/>
      <w:marBottom w:val="0"/>
      <w:divBdr>
        <w:top w:val="none" w:sz="0" w:space="0" w:color="auto"/>
        <w:left w:val="none" w:sz="0" w:space="0" w:color="auto"/>
        <w:bottom w:val="none" w:sz="0" w:space="0" w:color="auto"/>
        <w:right w:val="none" w:sz="0" w:space="0" w:color="auto"/>
      </w:divBdr>
    </w:div>
    <w:div w:id="1030186848">
      <w:marLeft w:val="0"/>
      <w:marRight w:val="0"/>
      <w:marTop w:val="0"/>
      <w:marBottom w:val="0"/>
      <w:divBdr>
        <w:top w:val="none" w:sz="0" w:space="0" w:color="auto"/>
        <w:left w:val="none" w:sz="0" w:space="0" w:color="auto"/>
        <w:bottom w:val="none" w:sz="0" w:space="0" w:color="auto"/>
        <w:right w:val="none" w:sz="0" w:space="0" w:color="auto"/>
      </w:divBdr>
    </w:div>
    <w:div w:id="1030186849">
      <w:marLeft w:val="0"/>
      <w:marRight w:val="0"/>
      <w:marTop w:val="0"/>
      <w:marBottom w:val="0"/>
      <w:divBdr>
        <w:top w:val="none" w:sz="0" w:space="0" w:color="auto"/>
        <w:left w:val="none" w:sz="0" w:space="0" w:color="auto"/>
        <w:bottom w:val="none" w:sz="0" w:space="0" w:color="auto"/>
        <w:right w:val="none" w:sz="0" w:space="0" w:color="auto"/>
      </w:divBdr>
    </w:div>
    <w:div w:id="1030186850">
      <w:marLeft w:val="0"/>
      <w:marRight w:val="0"/>
      <w:marTop w:val="0"/>
      <w:marBottom w:val="0"/>
      <w:divBdr>
        <w:top w:val="none" w:sz="0" w:space="0" w:color="auto"/>
        <w:left w:val="none" w:sz="0" w:space="0" w:color="auto"/>
        <w:bottom w:val="none" w:sz="0" w:space="0" w:color="auto"/>
        <w:right w:val="none" w:sz="0" w:space="0" w:color="auto"/>
      </w:divBdr>
    </w:div>
    <w:div w:id="1030186851">
      <w:marLeft w:val="0"/>
      <w:marRight w:val="0"/>
      <w:marTop w:val="0"/>
      <w:marBottom w:val="0"/>
      <w:divBdr>
        <w:top w:val="none" w:sz="0" w:space="0" w:color="auto"/>
        <w:left w:val="none" w:sz="0" w:space="0" w:color="auto"/>
        <w:bottom w:val="none" w:sz="0" w:space="0" w:color="auto"/>
        <w:right w:val="none" w:sz="0" w:space="0" w:color="auto"/>
      </w:divBdr>
    </w:div>
    <w:div w:id="1030186852">
      <w:marLeft w:val="0"/>
      <w:marRight w:val="0"/>
      <w:marTop w:val="0"/>
      <w:marBottom w:val="0"/>
      <w:divBdr>
        <w:top w:val="none" w:sz="0" w:space="0" w:color="auto"/>
        <w:left w:val="none" w:sz="0" w:space="0" w:color="auto"/>
        <w:bottom w:val="none" w:sz="0" w:space="0" w:color="auto"/>
        <w:right w:val="none" w:sz="0" w:space="0" w:color="auto"/>
      </w:divBdr>
    </w:div>
    <w:div w:id="1030186854">
      <w:marLeft w:val="0"/>
      <w:marRight w:val="0"/>
      <w:marTop w:val="0"/>
      <w:marBottom w:val="0"/>
      <w:divBdr>
        <w:top w:val="none" w:sz="0" w:space="0" w:color="auto"/>
        <w:left w:val="none" w:sz="0" w:space="0" w:color="auto"/>
        <w:bottom w:val="none" w:sz="0" w:space="0" w:color="auto"/>
        <w:right w:val="none" w:sz="0" w:space="0" w:color="auto"/>
      </w:divBdr>
    </w:div>
    <w:div w:id="1030186855">
      <w:marLeft w:val="0"/>
      <w:marRight w:val="0"/>
      <w:marTop w:val="0"/>
      <w:marBottom w:val="0"/>
      <w:divBdr>
        <w:top w:val="none" w:sz="0" w:space="0" w:color="auto"/>
        <w:left w:val="none" w:sz="0" w:space="0" w:color="auto"/>
        <w:bottom w:val="none" w:sz="0" w:space="0" w:color="auto"/>
        <w:right w:val="none" w:sz="0" w:space="0" w:color="auto"/>
      </w:divBdr>
    </w:div>
    <w:div w:id="1030186857">
      <w:marLeft w:val="0"/>
      <w:marRight w:val="0"/>
      <w:marTop w:val="0"/>
      <w:marBottom w:val="0"/>
      <w:divBdr>
        <w:top w:val="none" w:sz="0" w:space="0" w:color="auto"/>
        <w:left w:val="none" w:sz="0" w:space="0" w:color="auto"/>
        <w:bottom w:val="none" w:sz="0" w:space="0" w:color="auto"/>
        <w:right w:val="none" w:sz="0" w:space="0" w:color="auto"/>
      </w:divBdr>
    </w:div>
    <w:div w:id="1030186858">
      <w:marLeft w:val="0"/>
      <w:marRight w:val="0"/>
      <w:marTop w:val="0"/>
      <w:marBottom w:val="0"/>
      <w:divBdr>
        <w:top w:val="none" w:sz="0" w:space="0" w:color="auto"/>
        <w:left w:val="none" w:sz="0" w:space="0" w:color="auto"/>
        <w:bottom w:val="none" w:sz="0" w:space="0" w:color="auto"/>
        <w:right w:val="none" w:sz="0" w:space="0" w:color="auto"/>
      </w:divBdr>
    </w:div>
    <w:div w:id="1030186859">
      <w:marLeft w:val="0"/>
      <w:marRight w:val="0"/>
      <w:marTop w:val="0"/>
      <w:marBottom w:val="0"/>
      <w:divBdr>
        <w:top w:val="none" w:sz="0" w:space="0" w:color="auto"/>
        <w:left w:val="none" w:sz="0" w:space="0" w:color="auto"/>
        <w:bottom w:val="none" w:sz="0" w:space="0" w:color="auto"/>
        <w:right w:val="none" w:sz="0" w:space="0" w:color="auto"/>
      </w:divBdr>
      <w:divsChild>
        <w:div w:id="1030186874">
          <w:marLeft w:val="0"/>
          <w:marRight w:val="0"/>
          <w:marTop w:val="0"/>
          <w:marBottom w:val="0"/>
          <w:divBdr>
            <w:top w:val="none" w:sz="0" w:space="0" w:color="auto"/>
            <w:left w:val="none" w:sz="0" w:space="0" w:color="auto"/>
            <w:bottom w:val="none" w:sz="0" w:space="0" w:color="auto"/>
            <w:right w:val="none" w:sz="0" w:space="0" w:color="auto"/>
          </w:divBdr>
        </w:div>
        <w:div w:id="1030186892">
          <w:marLeft w:val="0"/>
          <w:marRight w:val="0"/>
          <w:marTop w:val="0"/>
          <w:marBottom w:val="0"/>
          <w:divBdr>
            <w:top w:val="none" w:sz="0" w:space="0" w:color="auto"/>
            <w:left w:val="none" w:sz="0" w:space="0" w:color="auto"/>
            <w:bottom w:val="none" w:sz="0" w:space="0" w:color="auto"/>
            <w:right w:val="none" w:sz="0" w:space="0" w:color="auto"/>
          </w:divBdr>
        </w:div>
        <w:div w:id="1030186900">
          <w:marLeft w:val="0"/>
          <w:marRight w:val="0"/>
          <w:marTop w:val="0"/>
          <w:marBottom w:val="0"/>
          <w:divBdr>
            <w:top w:val="none" w:sz="0" w:space="0" w:color="auto"/>
            <w:left w:val="none" w:sz="0" w:space="0" w:color="auto"/>
            <w:bottom w:val="none" w:sz="0" w:space="0" w:color="auto"/>
            <w:right w:val="none" w:sz="0" w:space="0" w:color="auto"/>
          </w:divBdr>
        </w:div>
        <w:div w:id="1030186937">
          <w:marLeft w:val="0"/>
          <w:marRight w:val="0"/>
          <w:marTop w:val="0"/>
          <w:marBottom w:val="0"/>
          <w:divBdr>
            <w:top w:val="none" w:sz="0" w:space="0" w:color="auto"/>
            <w:left w:val="none" w:sz="0" w:space="0" w:color="auto"/>
            <w:bottom w:val="none" w:sz="0" w:space="0" w:color="auto"/>
            <w:right w:val="none" w:sz="0" w:space="0" w:color="auto"/>
          </w:divBdr>
        </w:div>
        <w:div w:id="1030186985">
          <w:marLeft w:val="0"/>
          <w:marRight w:val="0"/>
          <w:marTop w:val="0"/>
          <w:marBottom w:val="0"/>
          <w:divBdr>
            <w:top w:val="none" w:sz="0" w:space="0" w:color="auto"/>
            <w:left w:val="none" w:sz="0" w:space="0" w:color="auto"/>
            <w:bottom w:val="none" w:sz="0" w:space="0" w:color="auto"/>
            <w:right w:val="none" w:sz="0" w:space="0" w:color="auto"/>
          </w:divBdr>
        </w:div>
        <w:div w:id="1030186990">
          <w:marLeft w:val="0"/>
          <w:marRight w:val="0"/>
          <w:marTop w:val="0"/>
          <w:marBottom w:val="0"/>
          <w:divBdr>
            <w:top w:val="none" w:sz="0" w:space="0" w:color="auto"/>
            <w:left w:val="none" w:sz="0" w:space="0" w:color="auto"/>
            <w:bottom w:val="none" w:sz="0" w:space="0" w:color="auto"/>
            <w:right w:val="none" w:sz="0" w:space="0" w:color="auto"/>
          </w:divBdr>
        </w:div>
        <w:div w:id="1030186991">
          <w:marLeft w:val="0"/>
          <w:marRight w:val="0"/>
          <w:marTop w:val="0"/>
          <w:marBottom w:val="0"/>
          <w:divBdr>
            <w:top w:val="none" w:sz="0" w:space="0" w:color="auto"/>
            <w:left w:val="none" w:sz="0" w:space="0" w:color="auto"/>
            <w:bottom w:val="none" w:sz="0" w:space="0" w:color="auto"/>
            <w:right w:val="none" w:sz="0" w:space="0" w:color="auto"/>
          </w:divBdr>
        </w:div>
        <w:div w:id="1030186998">
          <w:marLeft w:val="0"/>
          <w:marRight w:val="0"/>
          <w:marTop w:val="0"/>
          <w:marBottom w:val="0"/>
          <w:divBdr>
            <w:top w:val="none" w:sz="0" w:space="0" w:color="auto"/>
            <w:left w:val="none" w:sz="0" w:space="0" w:color="auto"/>
            <w:bottom w:val="none" w:sz="0" w:space="0" w:color="auto"/>
            <w:right w:val="none" w:sz="0" w:space="0" w:color="auto"/>
          </w:divBdr>
        </w:div>
        <w:div w:id="1030186999">
          <w:marLeft w:val="0"/>
          <w:marRight w:val="0"/>
          <w:marTop w:val="0"/>
          <w:marBottom w:val="0"/>
          <w:divBdr>
            <w:top w:val="none" w:sz="0" w:space="0" w:color="auto"/>
            <w:left w:val="none" w:sz="0" w:space="0" w:color="auto"/>
            <w:bottom w:val="none" w:sz="0" w:space="0" w:color="auto"/>
            <w:right w:val="none" w:sz="0" w:space="0" w:color="auto"/>
          </w:divBdr>
        </w:div>
      </w:divsChild>
    </w:div>
    <w:div w:id="1030186861">
      <w:marLeft w:val="0"/>
      <w:marRight w:val="0"/>
      <w:marTop w:val="0"/>
      <w:marBottom w:val="0"/>
      <w:divBdr>
        <w:top w:val="none" w:sz="0" w:space="0" w:color="auto"/>
        <w:left w:val="none" w:sz="0" w:space="0" w:color="auto"/>
        <w:bottom w:val="none" w:sz="0" w:space="0" w:color="auto"/>
        <w:right w:val="none" w:sz="0" w:space="0" w:color="auto"/>
      </w:divBdr>
    </w:div>
    <w:div w:id="1030186862">
      <w:marLeft w:val="0"/>
      <w:marRight w:val="0"/>
      <w:marTop w:val="0"/>
      <w:marBottom w:val="0"/>
      <w:divBdr>
        <w:top w:val="none" w:sz="0" w:space="0" w:color="auto"/>
        <w:left w:val="none" w:sz="0" w:space="0" w:color="auto"/>
        <w:bottom w:val="none" w:sz="0" w:space="0" w:color="auto"/>
        <w:right w:val="none" w:sz="0" w:space="0" w:color="auto"/>
      </w:divBdr>
    </w:div>
    <w:div w:id="1030186863">
      <w:marLeft w:val="0"/>
      <w:marRight w:val="0"/>
      <w:marTop w:val="0"/>
      <w:marBottom w:val="0"/>
      <w:divBdr>
        <w:top w:val="none" w:sz="0" w:space="0" w:color="auto"/>
        <w:left w:val="none" w:sz="0" w:space="0" w:color="auto"/>
        <w:bottom w:val="none" w:sz="0" w:space="0" w:color="auto"/>
        <w:right w:val="none" w:sz="0" w:space="0" w:color="auto"/>
      </w:divBdr>
    </w:div>
    <w:div w:id="1030186864">
      <w:marLeft w:val="0"/>
      <w:marRight w:val="0"/>
      <w:marTop w:val="0"/>
      <w:marBottom w:val="0"/>
      <w:divBdr>
        <w:top w:val="none" w:sz="0" w:space="0" w:color="auto"/>
        <w:left w:val="none" w:sz="0" w:space="0" w:color="auto"/>
        <w:bottom w:val="none" w:sz="0" w:space="0" w:color="auto"/>
        <w:right w:val="none" w:sz="0" w:space="0" w:color="auto"/>
      </w:divBdr>
    </w:div>
    <w:div w:id="1030186865">
      <w:marLeft w:val="0"/>
      <w:marRight w:val="0"/>
      <w:marTop w:val="0"/>
      <w:marBottom w:val="0"/>
      <w:divBdr>
        <w:top w:val="none" w:sz="0" w:space="0" w:color="auto"/>
        <w:left w:val="none" w:sz="0" w:space="0" w:color="auto"/>
        <w:bottom w:val="none" w:sz="0" w:space="0" w:color="auto"/>
        <w:right w:val="none" w:sz="0" w:space="0" w:color="auto"/>
      </w:divBdr>
    </w:div>
    <w:div w:id="1030186866">
      <w:marLeft w:val="0"/>
      <w:marRight w:val="0"/>
      <w:marTop w:val="0"/>
      <w:marBottom w:val="0"/>
      <w:divBdr>
        <w:top w:val="none" w:sz="0" w:space="0" w:color="auto"/>
        <w:left w:val="none" w:sz="0" w:space="0" w:color="auto"/>
        <w:bottom w:val="none" w:sz="0" w:space="0" w:color="auto"/>
        <w:right w:val="none" w:sz="0" w:space="0" w:color="auto"/>
      </w:divBdr>
    </w:div>
    <w:div w:id="1030186868">
      <w:marLeft w:val="0"/>
      <w:marRight w:val="0"/>
      <w:marTop w:val="0"/>
      <w:marBottom w:val="0"/>
      <w:divBdr>
        <w:top w:val="none" w:sz="0" w:space="0" w:color="auto"/>
        <w:left w:val="none" w:sz="0" w:space="0" w:color="auto"/>
        <w:bottom w:val="none" w:sz="0" w:space="0" w:color="auto"/>
        <w:right w:val="none" w:sz="0" w:space="0" w:color="auto"/>
      </w:divBdr>
    </w:div>
    <w:div w:id="1030186869">
      <w:marLeft w:val="0"/>
      <w:marRight w:val="0"/>
      <w:marTop w:val="0"/>
      <w:marBottom w:val="0"/>
      <w:divBdr>
        <w:top w:val="none" w:sz="0" w:space="0" w:color="auto"/>
        <w:left w:val="none" w:sz="0" w:space="0" w:color="auto"/>
        <w:bottom w:val="none" w:sz="0" w:space="0" w:color="auto"/>
        <w:right w:val="none" w:sz="0" w:space="0" w:color="auto"/>
      </w:divBdr>
    </w:div>
    <w:div w:id="1030186871">
      <w:marLeft w:val="0"/>
      <w:marRight w:val="0"/>
      <w:marTop w:val="0"/>
      <w:marBottom w:val="0"/>
      <w:divBdr>
        <w:top w:val="none" w:sz="0" w:space="0" w:color="auto"/>
        <w:left w:val="none" w:sz="0" w:space="0" w:color="auto"/>
        <w:bottom w:val="none" w:sz="0" w:space="0" w:color="auto"/>
        <w:right w:val="none" w:sz="0" w:space="0" w:color="auto"/>
      </w:divBdr>
    </w:div>
    <w:div w:id="1030186872">
      <w:marLeft w:val="0"/>
      <w:marRight w:val="0"/>
      <w:marTop w:val="0"/>
      <w:marBottom w:val="0"/>
      <w:divBdr>
        <w:top w:val="none" w:sz="0" w:space="0" w:color="auto"/>
        <w:left w:val="none" w:sz="0" w:space="0" w:color="auto"/>
        <w:bottom w:val="none" w:sz="0" w:space="0" w:color="auto"/>
        <w:right w:val="none" w:sz="0" w:space="0" w:color="auto"/>
      </w:divBdr>
    </w:div>
    <w:div w:id="1030186873">
      <w:marLeft w:val="0"/>
      <w:marRight w:val="0"/>
      <w:marTop w:val="0"/>
      <w:marBottom w:val="0"/>
      <w:divBdr>
        <w:top w:val="none" w:sz="0" w:space="0" w:color="auto"/>
        <w:left w:val="none" w:sz="0" w:space="0" w:color="auto"/>
        <w:bottom w:val="none" w:sz="0" w:space="0" w:color="auto"/>
        <w:right w:val="none" w:sz="0" w:space="0" w:color="auto"/>
      </w:divBdr>
    </w:div>
    <w:div w:id="1030186875">
      <w:marLeft w:val="0"/>
      <w:marRight w:val="0"/>
      <w:marTop w:val="0"/>
      <w:marBottom w:val="0"/>
      <w:divBdr>
        <w:top w:val="none" w:sz="0" w:space="0" w:color="auto"/>
        <w:left w:val="none" w:sz="0" w:space="0" w:color="auto"/>
        <w:bottom w:val="none" w:sz="0" w:space="0" w:color="auto"/>
        <w:right w:val="none" w:sz="0" w:space="0" w:color="auto"/>
      </w:divBdr>
    </w:div>
    <w:div w:id="1030186876">
      <w:marLeft w:val="0"/>
      <w:marRight w:val="0"/>
      <w:marTop w:val="0"/>
      <w:marBottom w:val="0"/>
      <w:divBdr>
        <w:top w:val="none" w:sz="0" w:space="0" w:color="auto"/>
        <w:left w:val="none" w:sz="0" w:space="0" w:color="auto"/>
        <w:bottom w:val="none" w:sz="0" w:space="0" w:color="auto"/>
        <w:right w:val="none" w:sz="0" w:space="0" w:color="auto"/>
      </w:divBdr>
    </w:div>
    <w:div w:id="1030186877">
      <w:marLeft w:val="0"/>
      <w:marRight w:val="0"/>
      <w:marTop w:val="0"/>
      <w:marBottom w:val="0"/>
      <w:divBdr>
        <w:top w:val="none" w:sz="0" w:space="0" w:color="auto"/>
        <w:left w:val="none" w:sz="0" w:space="0" w:color="auto"/>
        <w:bottom w:val="none" w:sz="0" w:space="0" w:color="auto"/>
        <w:right w:val="none" w:sz="0" w:space="0" w:color="auto"/>
      </w:divBdr>
    </w:div>
    <w:div w:id="1030186881">
      <w:marLeft w:val="0"/>
      <w:marRight w:val="0"/>
      <w:marTop w:val="0"/>
      <w:marBottom w:val="0"/>
      <w:divBdr>
        <w:top w:val="none" w:sz="0" w:space="0" w:color="auto"/>
        <w:left w:val="none" w:sz="0" w:space="0" w:color="auto"/>
        <w:bottom w:val="none" w:sz="0" w:space="0" w:color="auto"/>
        <w:right w:val="none" w:sz="0" w:space="0" w:color="auto"/>
      </w:divBdr>
    </w:div>
    <w:div w:id="1030186882">
      <w:marLeft w:val="0"/>
      <w:marRight w:val="0"/>
      <w:marTop w:val="0"/>
      <w:marBottom w:val="0"/>
      <w:divBdr>
        <w:top w:val="none" w:sz="0" w:space="0" w:color="auto"/>
        <w:left w:val="none" w:sz="0" w:space="0" w:color="auto"/>
        <w:bottom w:val="none" w:sz="0" w:space="0" w:color="auto"/>
        <w:right w:val="none" w:sz="0" w:space="0" w:color="auto"/>
      </w:divBdr>
    </w:div>
    <w:div w:id="1030186884">
      <w:marLeft w:val="0"/>
      <w:marRight w:val="0"/>
      <w:marTop w:val="0"/>
      <w:marBottom w:val="0"/>
      <w:divBdr>
        <w:top w:val="none" w:sz="0" w:space="0" w:color="auto"/>
        <w:left w:val="none" w:sz="0" w:space="0" w:color="auto"/>
        <w:bottom w:val="none" w:sz="0" w:space="0" w:color="auto"/>
        <w:right w:val="none" w:sz="0" w:space="0" w:color="auto"/>
      </w:divBdr>
    </w:div>
    <w:div w:id="1030186886">
      <w:marLeft w:val="0"/>
      <w:marRight w:val="0"/>
      <w:marTop w:val="0"/>
      <w:marBottom w:val="0"/>
      <w:divBdr>
        <w:top w:val="none" w:sz="0" w:space="0" w:color="auto"/>
        <w:left w:val="none" w:sz="0" w:space="0" w:color="auto"/>
        <w:bottom w:val="none" w:sz="0" w:space="0" w:color="auto"/>
        <w:right w:val="none" w:sz="0" w:space="0" w:color="auto"/>
      </w:divBdr>
    </w:div>
    <w:div w:id="1030186888">
      <w:marLeft w:val="0"/>
      <w:marRight w:val="0"/>
      <w:marTop w:val="0"/>
      <w:marBottom w:val="0"/>
      <w:divBdr>
        <w:top w:val="none" w:sz="0" w:space="0" w:color="auto"/>
        <w:left w:val="none" w:sz="0" w:space="0" w:color="auto"/>
        <w:bottom w:val="none" w:sz="0" w:space="0" w:color="auto"/>
        <w:right w:val="none" w:sz="0" w:space="0" w:color="auto"/>
      </w:divBdr>
      <w:divsChild>
        <w:div w:id="1030186845">
          <w:marLeft w:val="0"/>
          <w:marRight w:val="0"/>
          <w:marTop w:val="0"/>
          <w:marBottom w:val="0"/>
          <w:divBdr>
            <w:top w:val="none" w:sz="0" w:space="0" w:color="auto"/>
            <w:left w:val="none" w:sz="0" w:space="0" w:color="auto"/>
            <w:bottom w:val="none" w:sz="0" w:space="0" w:color="auto"/>
            <w:right w:val="none" w:sz="0" w:space="0" w:color="auto"/>
          </w:divBdr>
        </w:div>
        <w:div w:id="1030186878">
          <w:marLeft w:val="0"/>
          <w:marRight w:val="0"/>
          <w:marTop w:val="0"/>
          <w:marBottom w:val="0"/>
          <w:divBdr>
            <w:top w:val="none" w:sz="0" w:space="0" w:color="auto"/>
            <w:left w:val="none" w:sz="0" w:space="0" w:color="auto"/>
            <w:bottom w:val="none" w:sz="0" w:space="0" w:color="auto"/>
            <w:right w:val="none" w:sz="0" w:space="0" w:color="auto"/>
          </w:divBdr>
        </w:div>
        <w:div w:id="1030186885">
          <w:marLeft w:val="0"/>
          <w:marRight w:val="0"/>
          <w:marTop w:val="0"/>
          <w:marBottom w:val="0"/>
          <w:divBdr>
            <w:top w:val="none" w:sz="0" w:space="0" w:color="auto"/>
            <w:left w:val="none" w:sz="0" w:space="0" w:color="auto"/>
            <w:bottom w:val="none" w:sz="0" w:space="0" w:color="auto"/>
            <w:right w:val="none" w:sz="0" w:space="0" w:color="auto"/>
          </w:divBdr>
        </w:div>
        <w:div w:id="1030186913">
          <w:marLeft w:val="0"/>
          <w:marRight w:val="0"/>
          <w:marTop w:val="0"/>
          <w:marBottom w:val="0"/>
          <w:divBdr>
            <w:top w:val="none" w:sz="0" w:space="0" w:color="auto"/>
            <w:left w:val="none" w:sz="0" w:space="0" w:color="auto"/>
            <w:bottom w:val="none" w:sz="0" w:space="0" w:color="auto"/>
            <w:right w:val="none" w:sz="0" w:space="0" w:color="auto"/>
          </w:divBdr>
        </w:div>
        <w:div w:id="1030186925">
          <w:marLeft w:val="0"/>
          <w:marRight w:val="0"/>
          <w:marTop w:val="0"/>
          <w:marBottom w:val="0"/>
          <w:divBdr>
            <w:top w:val="none" w:sz="0" w:space="0" w:color="auto"/>
            <w:left w:val="none" w:sz="0" w:space="0" w:color="auto"/>
            <w:bottom w:val="none" w:sz="0" w:space="0" w:color="auto"/>
            <w:right w:val="none" w:sz="0" w:space="0" w:color="auto"/>
          </w:divBdr>
        </w:div>
        <w:div w:id="1030186941">
          <w:marLeft w:val="0"/>
          <w:marRight w:val="0"/>
          <w:marTop w:val="0"/>
          <w:marBottom w:val="0"/>
          <w:divBdr>
            <w:top w:val="none" w:sz="0" w:space="0" w:color="auto"/>
            <w:left w:val="none" w:sz="0" w:space="0" w:color="auto"/>
            <w:bottom w:val="none" w:sz="0" w:space="0" w:color="auto"/>
            <w:right w:val="none" w:sz="0" w:space="0" w:color="auto"/>
          </w:divBdr>
        </w:div>
        <w:div w:id="1030186942">
          <w:marLeft w:val="0"/>
          <w:marRight w:val="0"/>
          <w:marTop w:val="0"/>
          <w:marBottom w:val="0"/>
          <w:divBdr>
            <w:top w:val="none" w:sz="0" w:space="0" w:color="auto"/>
            <w:left w:val="none" w:sz="0" w:space="0" w:color="auto"/>
            <w:bottom w:val="none" w:sz="0" w:space="0" w:color="auto"/>
            <w:right w:val="none" w:sz="0" w:space="0" w:color="auto"/>
          </w:divBdr>
        </w:div>
        <w:div w:id="1030186962">
          <w:marLeft w:val="0"/>
          <w:marRight w:val="0"/>
          <w:marTop w:val="0"/>
          <w:marBottom w:val="0"/>
          <w:divBdr>
            <w:top w:val="none" w:sz="0" w:space="0" w:color="auto"/>
            <w:left w:val="none" w:sz="0" w:space="0" w:color="auto"/>
            <w:bottom w:val="none" w:sz="0" w:space="0" w:color="auto"/>
            <w:right w:val="none" w:sz="0" w:space="0" w:color="auto"/>
          </w:divBdr>
        </w:div>
      </w:divsChild>
    </w:div>
    <w:div w:id="1030186890">
      <w:marLeft w:val="0"/>
      <w:marRight w:val="0"/>
      <w:marTop w:val="0"/>
      <w:marBottom w:val="0"/>
      <w:divBdr>
        <w:top w:val="none" w:sz="0" w:space="0" w:color="auto"/>
        <w:left w:val="none" w:sz="0" w:space="0" w:color="auto"/>
        <w:bottom w:val="none" w:sz="0" w:space="0" w:color="auto"/>
        <w:right w:val="none" w:sz="0" w:space="0" w:color="auto"/>
      </w:divBdr>
    </w:div>
    <w:div w:id="1030186893">
      <w:marLeft w:val="0"/>
      <w:marRight w:val="0"/>
      <w:marTop w:val="0"/>
      <w:marBottom w:val="0"/>
      <w:divBdr>
        <w:top w:val="none" w:sz="0" w:space="0" w:color="auto"/>
        <w:left w:val="none" w:sz="0" w:space="0" w:color="auto"/>
        <w:bottom w:val="none" w:sz="0" w:space="0" w:color="auto"/>
        <w:right w:val="none" w:sz="0" w:space="0" w:color="auto"/>
      </w:divBdr>
    </w:div>
    <w:div w:id="1030186895">
      <w:marLeft w:val="0"/>
      <w:marRight w:val="0"/>
      <w:marTop w:val="0"/>
      <w:marBottom w:val="0"/>
      <w:divBdr>
        <w:top w:val="none" w:sz="0" w:space="0" w:color="auto"/>
        <w:left w:val="none" w:sz="0" w:space="0" w:color="auto"/>
        <w:bottom w:val="none" w:sz="0" w:space="0" w:color="auto"/>
        <w:right w:val="none" w:sz="0" w:space="0" w:color="auto"/>
      </w:divBdr>
    </w:div>
    <w:div w:id="1030186896">
      <w:marLeft w:val="0"/>
      <w:marRight w:val="0"/>
      <w:marTop w:val="0"/>
      <w:marBottom w:val="0"/>
      <w:divBdr>
        <w:top w:val="none" w:sz="0" w:space="0" w:color="auto"/>
        <w:left w:val="none" w:sz="0" w:space="0" w:color="auto"/>
        <w:bottom w:val="none" w:sz="0" w:space="0" w:color="auto"/>
        <w:right w:val="none" w:sz="0" w:space="0" w:color="auto"/>
      </w:divBdr>
    </w:div>
    <w:div w:id="1030186901">
      <w:marLeft w:val="0"/>
      <w:marRight w:val="0"/>
      <w:marTop w:val="0"/>
      <w:marBottom w:val="0"/>
      <w:divBdr>
        <w:top w:val="none" w:sz="0" w:space="0" w:color="auto"/>
        <w:left w:val="none" w:sz="0" w:space="0" w:color="auto"/>
        <w:bottom w:val="none" w:sz="0" w:space="0" w:color="auto"/>
        <w:right w:val="none" w:sz="0" w:space="0" w:color="auto"/>
      </w:divBdr>
    </w:div>
    <w:div w:id="1030186902">
      <w:marLeft w:val="0"/>
      <w:marRight w:val="0"/>
      <w:marTop w:val="0"/>
      <w:marBottom w:val="0"/>
      <w:divBdr>
        <w:top w:val="none" w:sz="0" w:space="0" w:color="auto"/>
        <w:left w:val="none" w:sz="0" w:space="0" w:color="auto"/>
        <w:bottom w:val="none" w:sz="0" w:space="0" w:color="auto"/>
        <w:right w:val="none" w:sz="0" w:space="0" w:color="auto"/>
      </w:divBdr>
    </w:div>
    <w:div w:id="1030186903">
      <w:marLeft w:val="0"/>
      <w:marRight w:val="0"/>
      <w:marTop w:val="0"/>
      <w:marBottom w:val="0"/>
      <w:divBdr>
        <w:top w:val="none" w:sz="0" w:space="0" w:color="auto"/>
        <w:left w:val="none" w:sz="0" w:space="0" w:color="auto"/>
        <w:bottom w:val="none" w:sz="0" w:space="0" w:color="auto"/>
        <w:right w:val="none" w:sz="0" w:space="0" w:color="auto"/>
      </w:divBdr>
    </w:div>
    <w:div w:id="1030186904">
      <w:marLeft w:val="0"/>
      <w:marRight w:val="0"/>
      <w:marTop w:val="0"/>
      <w:marBottom w:val="0"/>
      <w:divBdr>
        <w:top w:val="none" w:sz="0" w:space="0" w:color="auto"/>
        <w:left w:val="none" w:sz="0" w:space="0" w:color="auto"/>
        <w:bottom w:val="none" w:sz="0" w:space="0" w:color="auto"/>
        <w:right w:val="none" w:sz="0" w:space="0" w:color="auto"/>
      </w:divBdr>
    </w:div>
    <w:div w:id="1030186907">
      <w:marLeft w:val="0"/>
      <w:marRight w:val="0"/>
      <w:marTop w:val="0"/>
      <w:marBottom w:val="0"/>
      <w:divBdr>
        <w:top w:val="none" w:sz="0" w:space="0" w:color="auto"/>
        <w:left w:val="none" w:sz="0" w:space="0" w:color="auto"/>
        <w:bottom w:val="none" w:sz="0" w:space="0" w:color="auto"/>
        <w:right w:val="none" w:sz="0" w:space="0" w:color="auto"/>
      </w:divBdr>
    </w:div>
    <w:div w:id="1030186908">
      <w:marLeft w:val="0"/>
      <w:marRight w:val="0"/>
      <w:marTop w:val="0"/>
      <w:marBottom w:val="0"/>
      <w:divBdr>
        <w:top w:val="none" w:sz="0" w:space="0" w:color="auto"/>
        <w:left w:val="none" w:sz="0" w:space="0" w:color="auto"/>
        <w:bottom w:val="none" w:sz="0" w:space="0" w:color="auto"/>
        <w:right w:val="none" w:sz="0" w:space="0" w:color="auto"/>
      </w:divBdr>
    </w:div>
    <w:div w:id="1030186909">
      <w:marLeft w:val="0"/>
      <w:marRight w:val="0"/>
      <w:marTop w:val="0"/>
      <w:marBottom w:val="0"/>
      <w:divBdr>
        <w:top w:val="none" w:sz="0" w:space="0" w:color="auto"/>
        <w:left w:val="none" w:sz="0" w:space="0" w:color="auto"/>
        <w:bottom w:val="none" w:sz="0" w:space="0" w:color="auto"/>
        <w:right w:val="none" w:sz="0" w:space="0" w:color="auto"/>
      </w:divBdr>
    </w:div>
    <w:div w:id="1030186910">
      <w:marLeft w:val="0"/>
      <w:marRight w:val="0"/>
      <w:marTop w:val="0"/>
      <w:marBottom w:val="0"/>
      <w:divBdr>
        <w:top w:val="none" w:sz="0" w:space="0" w:color="auto"/>
        <w:left w:val="none" w:sz="0" w:space="0" w:color="auto"/>
        <w:bottom w:val="none" w:sz="0" w:space="0" w:color="auto"/>
        <w:right w:val="none" w:sz="0" w:space="0" w:color="auto"/>
      </w:divBdr>
    </w:div>
    <w:div w:id="1030186911">
      <w:marLeft w:val="0"/>
      <w:marRight w:val="0"/>
      <w:marTop w:val="0"/>
      <w:marBottom w:val="0"/>
      <w:divBdr>
        <w:top w:val="none" w:sz="0" w:space="0" w:color="auto"/>
        <w:left w:val="none" w:sz="0" w:space="0" w:color="auto"/>
        <w:bottom w:val="none" w:sz="0" w:space="0" w:color="auto"/>
        <w:right w:val="none" w:sz="0" w:space="0" w:color="auto"/>
      </w:divBdr>
    </w:div>
    <w:div w:id="1030186912">
      <w:marLeft w:val="0"/>
      <w:marRight w:val="0"/>
      <w:marTop w:val="0"/>
      <w:marBottom w:val="0"/>
      <w:divBdr>
        <w:top w:val="none" w:sz="0" w:space="0" w:color="auto"/>
        <w:left w:val="none" w:sz="0" w:space="0" w:color="auto"/>
        <w:bottom w:val="none" w:sz="0" w:space="0" w:color="auto"/>
        <w:right w:val="none" w:sz="0" w:space="0" w:color="auto"/>
      </w:divBdr>
    </w:div>
    <w:div w:id="1030186914">
      <w:marLeft w:val="0"/>
      <w:marRight w:val="0"/>
      <w:marTop w:val="0"/>
      <w:marBottom w:val="0"/>
      <w:divBdr>
        <w:top w:val="none" w:sz="0" w:space="0" w:color="auto"/>
        <w:left w:val="none" w:sz="0" w:space="0" w:color="auto"/>
        <w:bottom w:val="none" w:sz="0" w:space="0" w:color="auto"/>
        <w:right w:val="none" w:sz="0" w:space="0" w:color="auto"/>
      </w:divBdr>
    </w:div>
    <w:div w:id="1030186916">
      <w:marLeft w:val="0"/>
      <w:marRight w:val="0"/>
      <w:marTop w:val="0"/>
      <w:marBottom w:val="0"/>
      <w:divBdr>
        <w:top w:val="none" w:sz="0" w:space="0" w:color="auto"/>
        <w:left w:val="none" w:sz="0" w:space="0" w:color="auto"/>
        <w:bottom w:val="none" w:sz="0" w:space="0" w:color="auto"/>
        <w:right w:val="none" w:sz="0" w:space="0" w:color="auto"/>
      </w:divBdr>
    </w:div>
    <w:div w:id="1030186917">
      <w:marLeft w:val="0"/>
      <w:marRight w:val="0"/>
      <w:marTop w:val="0"/>
      <w:marBottom w:val="0"/>
      <w:divBdr>
        <w:top w:val="none" w:sz="0" w:space="0" w:color="auto"/>
        <w:left w:val="none" w:sz="0" w:space="0" w:color="auto"/>
        <w:bottom w:val="none" w:sz="0" w:space="0" w:color="auto"/>
        <w:right w:val="none" w:sz="0" w:space="0" w:color="auto"/>
      </w:divBdr>
    </w:div>
    <w:div w:id="1030186918">
      <w:marLeft w:val="0"/>
      <w:marRight w:val="0"/>
      <w:marTop w:val="0"/>
      <w:marBottom w:val="0"/>
      <w:divBdr>
        <w:top w:val="none" w:sz="0" w:space="0" w:color="auto"/>
        <w:left w:val="none" w:sz="0" w:space="0" w:color="auto"/>
        <w:bottom w:val="none" w:sz="0" w:space="0" w:color="auto"/>
        <w:right w:val="none" w:sz="0" w:space="0" w:color="auto"/>
      </w:divBdr>
    </w:div>
    <w:div w:id="1030186919">
      <w:marLeft w:val="0"/>
      <w:marRight w:val="0"/>
      <w:marTop w:val="0"/>
      <w:marBottom w:val="0"/>
      <w:divBdr>
        <w:top w:val="none" w:sz="0" w:space="0" w:color="auto"/>
        <w:left w:val="none" w:sz="0" w:space="0" w:color="auto"/>
        <w:bottom w:val="none" w:sz="0" w:space="0" w:color="auto"/>
        <w:right w:val="none" w:sz="0" w:space="0" w:color="auto"/>
      </w:divBdr>
    </w:div>
    <w:div w:id="1030186921">
      <w:marLeft w:val="0"/>
      <w:marRight w:val="0"/>
      <w:marTop w:val="0"/>
      <w:marBottom w:val="0"/>
      <w:divBdr>
        <w:top w:val="none" w:sz="0" w:space="0" w:color="auto"/>
        <w:left w:val="none" w:sz="0" w:space="0" w:color="auto"/>
        <w:bottom w:val="none" w:sz="0" w:space="0" w:color="auto"/>
        <w:right w:val="none" w:sz="0" w:space="0" w:color="auto"/>
      </w:divBdr>
    </w:div>
    <w:div w:id="1030186922">
      <w:marLeft w:val="0"/>
      <w:marRight w:val="0"/>
      <w:marTop w:val="0"/>
      <w:marBottom w:val="0"/>
      <w:divBdr>
        <w:top w:val="none" w:sz="0" w:space="0" w:color="auto"/>
        <w:left w:val="none" w:sz="0" w:space="0" w:color="auto"/>
        <w:bottom w:val="none" w:sz="0" w:space="0" w:color="auto"/>
        <w:right w:val="none" w:sz="0" w:space="0" w:color="auto"/>
      </w:divBdr>
    </w:div>
    <w:div w:id="1030186923">
      <w:marLeft w:val="0"/>
      <w:marRight w:val="0"/>
      <w:marTop w:val="0"/>
      <w:marBottom w:val="0"/>
      <w:divBdr>
        <w:top w:val="none" w:sz="0" w:space="0" w:color="auto"/>
        <w:left w:val="none" w:sz="0" w:space="0" w:color="auto"/>
        <w:bottom w:val="none" w:sz="0" w:space="0" w:color="auto"/>
        <w:right w:val="none" w:sz="0" w:space="0" w:color="auto"/>
      </w:divBdr>
    </w:div>
    <w:div w:id="1030186924">
      <w:marLeft w:val="0"/>
      <w:marRight w:val="0"/>
      <w:marTop w:val="0"/>
      <w:marBottom w:val="0"/>
      <w:divBdr>
        <w:top w:val="none" w:sz="0" w:space="0" w:color="auto"/>
        <w:left w:val="none" w:sz="0" w:space="0" w:color="auto"/>
        <w:bottom w:val="none" w:sz="0" w:space="0" w:color="auto"/>
        <w:right w:val="none" w:sz="0" w:space="0" w:color="auto"/>
      </w:divBdr>
    </w:div>
    <w:div w:id="1030186926">
      <w:marLeft w:val="0"/>
      <w:marRight w:val="0"/>
      <w:marTop w:val="0"/>
      <w:marBottom w:val="0"/>
      <w:divBdr>
        <w:top w:val="none" w:sz="0" w:space="0" w:color="auto"/>
        <w:left w:val="none" w:sz="0" w:space="0" w:color="auto"/>
        <w:bottom w:val="none" w:sz="0" w:space="0" w:color="auto"/>
        <w:right w:val="none" w:sz="0" w:space="0" w:color="auto"/>
      </w:divBdr>
    </w:div>
    <w:div w:id="1030186927">
      <w:marLeft w:val="0"/>
      <w:marRight w:val="0"/>
      <w:marTop w:val="0"/>
      <w:marBottom w:val="0"/>
      <w:divBdr>
        <w:top w:val="none" w:sz="0" w:space="0" w:color="auto"/>
        <w:left w:val="none" w:sz="0" w:space="0" w:color="auto"/>
        <w:bottom w:val="none" w:sz="0" w:space="0" w:color="auto"/>
        <w:right w:val="none" w:sz="0" w:space="0" w:color="auto"/>
      </w:divBdr>
      <w:divsChild>
        <w:div w:id="1030186846">
          <w:marLeft w:val="0"/>
          <w:marRight w:val="0"/>
          <w:marTop w:val="0"/>
          <w:marBottom w:val="0"/>
          <w:divBdr>
            <w:top w:val="none" w:sz="0" w:space="0" w:color="auto"/>
            <w:left w:val="none" w:sz="0" w:space="0" w:color="auto"/>
            <w:bottom w:val="none" w:sz="0" w:space="0" w:color="auto"/>
            <w:right w:val="none" w:sz="0" w:space="0" w:color="auto"/>
          </w:divBdr>
        </w:div>
        <w:div w:id="1030186867">
          <w:marLeft w:val="0"/>
          <w:marRight w:val="0"/>
          <w:marTop w:val="0"/>
          <w:marBottom w:val="0"/>
          <w:divBdr>
            <w:top w:val="none" w:sz="0" w:space="0" w:color="auto"/>
            <w:left w:val="none" w:sz="0" w:space="0" w:color="auto"/>
            <w:bottom w:val="none" w:sz="0" w:space="0" w:color="auto"/>
            <w:right w:val="none" w:sz="0" w:space="0" w:color="auto"/>
          </w:divBdr>
        </w:div>
        <w:div w:id="1030186880">
          <w:marLeft w:val="0"/>
          <w:marRight w:val="0"/>
          <w:marTop w:val="0"/>
          <w:marBottom w:val="0"/>
          <w:divBdr>
            <w:top w:val="none" w:sz="0" w:space="0" w:color="auto"/>
            <w:left w:val="none" w:sz="0" w:space="0" w:color="auto"/>
            <w:bottom w:val="none" w:sz="0" w:space="0" w:color="auto"/>
            <w:right w:val="none" w:sz="0" w:space="0" w:color="auto"/>
          </w:divBdr>
        </w:div>
        <w:div w:id="1030186883">
          <w:marLeft w:val="0"/>
          <w:marRight w:val="0"/>
          <w:marTop w:val="0"/>
          <w:marBottom w:val="0"/>
          <w:divBdr>
            <w:top w:val="none" w:sz="0" w:space="0" w:color="auto"/>
            <w:left w:val="none" w:sz="0" w:space="0" w:color="auto"/>
            <w:bottom w:val="none" w:sz="0" w:space="0" w:color="auto"/>
            <w:right w:val="none" w:sz="0" w:space="0" w:color="auto"/>
          </w:divBdr>
        </w:div>
        <w:div w:id="1030186906">
          <w:marLeft w:val="0"/>
          <w:marRight w:val="0"/>
          <w:marTop w:val="0"/>
          <w:marBottom w:val="0"/>
          <w:divBdr>
            <w:top w:val="none" w:sz="0" w:space="0" w:color="auto"/>
            <w:left w:val="none" w:sz="0" w:space="0" w:color="auto"/>
            <w:bottom w:val="none" w:sz="0" w:space="0" w:color="auto"/>
            <w:right w:val="none" w:sz="0" w:space="0" w:color="auto"/>
          </w:divBdr>
        </w:div>
        <w:div w:id="1030186929">
          <w:marLeft w:val="0"/>
          <w:marRight w:val="0"/>
          <w:marTop w:val="0"/>
          <w:marBottom w:val="0"/>
          <w:divBdr>
            <w:top w:val="none" w:sz="0" w:space="0" w:color="auto"/>
            <w:left w:val="none" w:sz="0" w:space="0" w:color="auto"/>
            <w:bottom w:val="none" w:sz="0" w:space="0" w:color="auto"/>
            <w:right w:val="none" w:sz="0" w:space="0" w:color="auto"/>
          </w:divBdr>
        </w:div>
        <w:div w:id="1030186952">
          <w:marLeft w:val="0"/>
          <w:marRight w:val="0"/>
          <w:marTop w:val="0"/>
          <w:marBottom w:val="0"/>
          <w:divBdr>
            <w:top w:val="none" w:sz="0" w:space="0" w:color="auto"/>
            <w:left w:val="none" w:sz="0" w:space="0" w:color="auto"/>
            <w:bottom w:val="none" w:sz="0" w:space="0" w:color="auto"/>
            <w:right w:val="none" w:sz="0" w:space="0" w:color="auto"/>
          </w:divBdr>
        </w:div>
        <w:div w:id="1030186955">
          <w:marLeft w:val="0"/>
          <w:marRight w:val="0"/>
          <w:marTop w:val="0"/>
          <w:marBottom w:val="0"/>
          <w:divBdr>
            <w:top w:val="none" w:sz="0" w:space="0" w:color="auto"/>
            <w:left w:val="none" w:sz="0" w:space="0" w:color="auto"/>
            <w:bottom w:val="none" w:sz="0" w:space="0" w:color="auto"/>
            <w:right w:val="none" w:sz="0" w:space="0" w:color="auto"/>
          </w:divBdr>
        </w:div>
      </w:divsChild>
    </w:div>
    <w:div w:id="1030186928">
      <w:marLeft w:val="0"/>
      <w:marRight w:val="0"/>
      <w:marTop w:val="0"/>
      <w:marBottom w:val="0"/>
      <w:divBdr>
        <w:top w:val="none" w:sz="0" w:space="0" w:color="auto"/>
        <w:left w:val="none" w:sz="0" w:space="0" w:color="auto"/>
        <w:bottom w:val="none" w:sz="0" w:space="0" w:color="auto"/>
        <w:right w:val="none" w:sz="0" w:space="0" w:color="auto"/>
      </w:divBdr>
    </w:div>
    <w:div w:id="1030186930">
      <w:marLeft w:val="0"/>
      <w:marRight w:val="0"/>
      <w:marTop w:val="0"/>
      <w:marBottom w:val="0"/>
      <w:divBdr>
        <w:top w:val="none" w:sz="0" w:space="0" w:color="auto"/>
        <w:left w:val="none" w:sz="0" w:space="0" w:color="auto"/>
        <w:bottom w:val="none" w:sz="0" w:space="0" w:color="auto"/>
        <w:right w:val="none" w:sz="0" w:space="0" w:color="auto"/>
      </w:divBdr>
    </w:div>
    <w:div w:id="1030186931">
      <w:marLeft w:val="0"/>
      <w:marRight w:val="0"/>
      <w:marTop w:val="0"/>
      <w:marBottom w:val="0"/>
      <w:divBdr>
        <w:top w:val="none" w:sz="0" w:space="0" w:color="auto"/>
        <w:left w:val="none" w:sz="0" w:space="0" w:color="auto"/>
        <w:bottom w:val="none" w:sz="0" w:space="0" w:color="auto"/>
        <w:right w:val="none" w:sz="0" w:space="0" w:color="auto"/>
      </w:divBdr>
    </w:div>
    <w:div w:id="1030186932">
      <w:marLeft w:val="0"/>
      <w:marRight w:val="0"/>
      <w:marTop w:val="0"/>
      <w:marBottom w:val="0"/>
      <w:divBdr>
        <w:top w:val="none" w:sz="0" w:space="0" w:color="auto"/>
        <w:left w:val="none" w:sz="0" w:space="0" w:color="auto"/>
        <w:bottom w:val="none" w:sz="0" w:space="0" w:color="auto"/>
        <w:right w:val="none" w:sz="0" w:space="0" w:color="auto"/>
      </w:divBdr>
    </w:div>
    <w:div w:id="1030186933">
      <w:marLeft w:val="0"/>
      <w:marRight w:val="0"/>
      <w:marTop w:val="0"/>
      <w:marBottom w:val="0"/>
      <w:divBdr>
        <w:top w:val="none" w:sz="0" w:space="0" w:color="auto"/>
        <w:left w:val="none" w:sz="0" w:space="0" w:color="auto"/>
        <w:bottom w:val="none" w:sz="0" w:space="0" w:color="auto"/>
        <w:right w:val="none" w:sz="0" w:space="0" w:color="auto"/>
      </w:divBdr>
    </w:div>
    <w:div w:id="1030186934">
      <w:marLeft w:val="0"/>
      <w:marRight w:val="0"/>
      <w:marTop w:val="0"/>
      <w:marBottom w:val="0"/>
      <w:divBdr>
        <w:top w:val="none" w:sz="0" w:space="0" w:color="auto"/>
        <w:left w:val="none" w:sz="0" w:space="0" w:color="auto"/>
        <w:bottom w:val="none" w:sz="0" w:space="0" w:color="auto"/>
        <w:right w:val="none" w:sz="0" w:space="0" w:color="auto"/>
      </w:divBdr>
    </w:div>
    <w:div w:id="1030186936">
      <w:marLeft w:val="0"/>
      <w:marRight w:val="0"/>
      <w:marTop w:val="0"/>
      <w:marBottom w:val="0"/>
      <w:divBdr>
        <w:top w:val="none" w:sz="0" w:space="0" w:color="auto"/>
        <w:left w:val="none" w:sz="0" w:space="0" w:color="auto"/>
        <w:bottom w:val="none" w:sz="0" w:space="0" w:color="auto"/>
        <w:right w:val="none" w:sz="0" w:space="0" w:color="auto"/>
      </w:divBdr>
    </w:div>
    <w:div w:id="1030186939">
      <w:marLeft w:val="0"/>
      <w:marRight w:val="0"/>
      <w:marTop w:val="0"/>
      <w:marBottom w:val="0"/>
      <w:divBdr>
        <w:top w:val="none" w:sz="0" w:space="0" w:color="auto"/>
        <w:left w:val="none" w:sz="0" w:space="0" w:color="auto"/>
        <w:bottom w:val="none" w:sz="0" w:space="0" w:color="auto"/>
        <w:right w:val="none" w:sz="0" w:space="0" w:color="auto"/>
      </w:divBdr>
    </w:div>
    <w:div w:id="1030186940">
      <w:marLeft w:val="0"/>
      <w:marRight w:val="0"/>
      <w:marTop w:val="0"/>
      <w:marBottom w:val="0"/>
      <w:divBdr>
        <w:top w:val="none" w:sz="0" w:space="0" w:color="auto"/>
        <w:left w:val="none" w:sz="0" w:space="0" w:color="auto"/>
        <w:bottom w:val="none" w:sz="0" w:space="0" w:color="auto"/>
        <w:right w:val="none" w:sz="0" w:space="0" w:color="auto"/>
      </w:divBdr>
    </w:div>
    <w:div w:id="1030186943">
      <w:marLeft w:val="0"/>
      <w:marRight w:val="0"/>
      <w:marTop w:val="0"/>
      <w:marBottom w:val="0"/>
      <w:divBdr>
        <w:top w:val="none" w:sz="0" w:space="0" w:color="auto"/>
        <w:left w:val="none" w:sz="0" w:space="0" w:color="auto"/>
        <w:bottom w:val="none" w:sz="0" w:space="0" w:color="auto"/>
        <w:right w:val="none" w:sz="0" w:space="0" w:color="auto"/>
      </w:divBdr>
    </w:div>
    <w:div w:id="1030186944">
      <w:marLeft w:val="0"/>
      <w:marRight w:val="0"/>
      <w:marTop w:val="0"/>
      <w:marBottom w:val="0"/>
      <w:divBdr>
        <w:top w:val="none" w:sz="0" w:space="0" w:color="auto"/>
        <w:left w:val="none" w:sz="0" w:space="0" w:color="auto"/>
        <w:bottom w:val="none" w:sz="0" w:space="0" w:color="auto"/>
        <w:right w:val="none" w:sz="0" w:space="0" w:color="auto"/>
      </w:divBdr>
    </w:div>
    <w:div w:id="1030186945">
      <w:marLeft w:val="0"/>
      <w:marRight w:val="0"/>
      <w:marTop w:val="0"/>
      <w:marBottom w:val="0"/>
      <w:divBdr>
        <w:top w:val="none" w:sz="0" w:space="0" w:color="auto"/>
        <w:left w:val="none" w:sz="0" w:space="0" w:color="auto"/>
        <w:bottom w:val="none" w:sz="0" w:space="0" w:color="auto"/>
        <w:right w:val="none" w:sz="0" w:space="0" w:color="auto"/>
      </w:divBdr>
    </w:div>
    <w:div w:id="1030186946">
      <w:marLeft w:val="0"/>
      <w:marRight w:val="0"/>
      <w:marTop w:val="0"/>
      <w:marBottom w:val="0"/>
      <w:divBdr>
        <w:top w:val="none" w:sz="0" w:space="0" w:color="auto"/>
        <w:left w:val="none" w:sz="0" w:space="0" w:color="auto"/>
        <w:bottom w:val="none" w:sz="0" w:space="0" w:color="auto"/>
        <w:right w:val="none" w:sz="0" w:space="0" w:color="auto"/>
      </w:divBdr>
    </w:div>
    <w:div w:id="1030186947">
      <w:marLeft w:val="0"/>
      <w:marRight w:val="0"/>
      <w:marTop w:val="0"/>
      <w:marBottom w:val="0"/>
      <w:divBdr>
        <w:top w:val="none" w:sz="0" w:space="0" w:color="auto"/>
        <w:left w:val="none" w:sz="0" w:space="0" w:color="auto"/>
        <w:bottom w:val="none" w:sz="0" w:space="0" w:color="auto"/>
        <w:right w:val="none" w:sz="0" w:space="0" w:color="auto"/>
      </w:divBdr>
    </w:div>
    <w:div w:id="1030186948">
      <w:marLeft w:val="0"/>
      <w:marRight w:val="0"/>
      <w:marTop w:val="0"/>
      <w:marBottom w:val="0"/>
      <w:divBdr>
        <w:top w:val="none" w:sz="0" w:space="0" w:color="auto"/>
        <w:left w:val="none" w:sz="0" w:space="0" w:color="auto"/>
        <w:bottom w:val="none" w:sz="0" w:space="0" w:color="auto"/>
        <w:right w:val="none" w:sz="0" w:space="0" w:color="auto"/>
      </w:divBdr>
    </w:div>
    <w:div w:id="1030186949">
      <w:marLeft w:val="0"/>
      <w:marRight w:val="0"/>
      <w:marTop w:val="0"/>
      <w:marBottom w:val="0"/>
      <w:divBdr>
        <w:top w:val="none" w:sz="0" w:space="0" w:color="auto"/>
        <w:left w:val="none" w:sz="0" w:space="0" w:color="auto"/>
        <w:bottom w:val="none" w:sz="0" w:space="0" w:color="auto"/>
        <w:right w:val="none" w:sz="0" w:space="0" w:color="auto"/>
      </w:divBdr>
    </w:div>
    <w:div w:id="1030186950">
      <w:marLeft w:val="0"/>
      <w:marRight w:val="0"/>
      <w:marTop w:val="0"/>
      <w:marBottom w:val="0"/>
      <w:divBdr>
        <w:top w:val="none" w:sz="0" w:space="0" w:color="auto"/>
        <w:left w:val="none" w:sz="0" w:space="0" w:color="auto"/>
        <w:bottom w:val="none" w:sz="0" w:space="0" w:color="auto"/>
        <w:right w:val="none" w:sz="0" w:space="0" w:color="auto"/>
      </w:divBdr>
    </w:div>
    <w:div w:id="1030186951">
      <w:marLeft w:val="0"/>
      <w:marRight w:val="0"/>
      <w:marTop w:val="0"/>
      <w:marBottom w:val="0"/>
      <w:divBdr>
        <w:top w:val="none" w:sz="0" w:space="0" w:color="auto"/>
        <w:left w:val="none" w:sz="0" w:space="0" w:color="auto"/>
        <w:bottom w:val="none" w:sz="0" w:space="0" w:color="auto"/>
        <w:right w:val="none" w:sz="0" w:space="0" w:color="auto"/>
      </w:divBdr>
    </w:div>
    <w:div w:id="1030186953">
      <w:marLeft w:val="0"/>
      <w:marRight w:val="0"/>
      <w:marTop w:val="0"/>
      <w:marBottom w:val="0"/>
      <w:divBdr>
        <w:top w:val="none" w:sz="0" w:space="0" w:color="auto"/>
        <w:left w:val="none" w:sz="0" w:space="0" w:color="auto"/>
        <w:bottom w:val="none" w:sz="0" w:space="0" w:color="auto"/>
        <w:right w:val="none" w:sz="0" w:space="0" w:color="auto"/>
      </w:divBdr>
    </w:div>
    <w:div w:id="1030186954">
      <w:marLeft w:val="0"/>
      <w:marRight w:val="0"/>
      <w:marTop w:val="0"/>
      <w:marBottom w:val="0"/>
      <w:divBdr>
        <w:top w:val="none" w:sz="0" w:space="0" w:color="auto"/>
        <w:left w:val="none" w:sz="0" w:space="0" w:color="auto"/>
        <w:bottom w:val="none" w:sz="0" w:space="0" w:color="auto"/>
        <w:right w:val="none" w:sz="0" w:space="0" w:color="auto"/>
      </w:divBdr>
    </w:div>
    <w:div w:id="1030186959">
      <w:marLeft w:val="0"/>
      <w:marRight w:val="0"/>
      <w:marTop w:val="0"/>
      <w:marBottom w:val="0"/>
      <w:divBdr>
        <w:top w:val="none" w:sz="0" w:space="0" w:color="auto"/>
        <w:left w:val="none" w:sz="0" w:space="0" w:color="auto"/>
        <w:bottom w:val="none" w:sz="0" w:space="0" w:color="auto"/>
        <w:right w:val="none" w:sz="0" w:space="0" w:color="auto"/>
      </w:divBdr>
      <w:divsChild>
        <w:div w:id="1030186964">
          <w:marLeft w:val="-166"/>
          <w:marRight w:val="-166"/>
          <w:marTop w:val="0"/>
          <w:marBottom w:val="0"/>
          <w:divBdr>
            <w:top w:val="none" w:sz="0" w:space="0" w:color="auto"/>
            <w:left w:val="none" w:sz="0" w:space="0" w:color="auto"/>
            <w:bottom w:val="none" w:sz="0" w:space="0" w:color="auto"/>
            <w:right w:val="none" w:sz="0" w:space="0" w:color="auto"/>
          </w:divBdr>
          <w:divsChild>
            <w:div w:id="1030186989">
              <w:marLeft w:val="0"/>
              <w:marRight w:val="0"/>
              <w:marTop w:val="0"/>
              <w:marBottom w:val="0"/>
              <w:divBdr>
                <w:top w:val="none" w:sz="0" w:space="0" w:color="auto"/>
                <w:left w:val="none" w:sz="0" w:space="0" w:color="auto"/>
                <w:bottom w:val="none" w:sz="0" w:space="0" w:color="auto"/>
                <w:right w:val="none" w:sz="0" w:space="0" w:color="auto"/>
              </w:divBdr>
              <w:divsChild>
                <w:div w:id="1030187007">
                  <w:marLeft w:val="-166"/>
                  <w:marRight w:val="-166"/>
                  <w:marTop w:val="0"/>
                  <w:marBottom w:val="0"/>
                  <w:divBdr>
                    <w:top w:val="none" w:sz="0" w:space="0" w:color="auto"/>
                    <w:left w:val="none" w:sz="0" w:space="0" w:color="auto"/>
                    <w:bottom w:val="none" w:sz="0" w:space="0" w:color="auto"/>
                    <w:right w:val="none" w:sz="0" w:space="0" w:color="auto"/>
                  </w:divBdr>
                  <w:divsChild>
                    <w:div w:id="1030186981">
                      <w:marLeft w:val="7200"/>
                      <w:marRight w:val="0"/>
                      <w:marTop w:val="0"/>
                      <w:marBottom w:val="0"/>
                      <w:divBdr>
                        <w:top w:val="none" w:sz="0" w:space="0" w:color="auto"/>
                        <w:left w:val="none" w:sz="0" w:space="0" w:color="auto"/>
                        <w:bottom w:val="none" w:sz="0" w:space="0" w:color="auto"/>
                        <w:right w:val="none" w:sz="0" w:space="0" w:color="auto"/>
                      </w:divBdr>
                      <w:divsChild>
                        <w:div w:id="103018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6960">
      <w:marLeft w:val="0"/>
      <w:marRight w:val="0"/>
      <w:marTop w:val="0"/>
      <w:marBottom w:val="0"/>
      <w:divBdr>
        <w:top w:val="none" w:sz="0" w:space="0" w:color="auto"/>
        <w:left w:val="none" w:sz="0" w:space="0" w:color="auto"/>
        <w:bottom w:val="none" w:sz="0" w:space="0" w:color="auto"/>
        <w:right w:val="none" w:sz="0" w:space="0" w:color="auto"/>
      </w:divBdr>
    </w:div>
    <w:div w:id="1030186961">
      <w:marLeft w:val="0"/>
      <w:marRight w:val="0"/>
      <w:marTop w:val="0"/>
      <w:marBottom w:val="0"/>
      <w:divBdr>
        <w:top w:val="none" w:sz="0" w:space="0" w:color="auto"/>
        <w:left w:val="none" w:sz="0" w:space="0" w:color="auto"/>
        <w:bottom w:val="none" w:sz="0" w:space="0" w:color="auto"/>
        <w:right w:val="none" w:sz="0" w:space="0" w:color="auto"/>
      </w:divBdr>
    </w:div>
    <w:div w:id="1030186965">
      <w:marLeft w:val="0"/>
      <w:marRight w:val="0"/>
      <w:marTop w:val="0"/>
      <w:marBottom w:val="0"/>
      <w:divBdr>
        <w:top w:val="none" w:sz="0" w:space="0" w:color="auto"/>
        <w:left w:val="none" w:sz="0" w:space="0" w:color="auto"/>
        <w:bottom w:val="none" w:sz="0" w:space="0" w:color="auto"/>
        <w:right w:val="none" w:sz="0" w:space="0" w:color="auto"/>
      </w:divBdr>
    </w:div>
    <w:div w:id="1030186966">
      <w:marLeft w:val="0"/>
      <w:marRight w:val="0"/>
      <w:marTop w:val="0"/>
      <w:marBottom w:val="0"/>
      <w:divBdr>
        <w:top w:val="none" w:sz="0" w:space="0" w:color="auto"/>
        <w:left w:val="none" w:sz="0" w:space="0" w:color="auto"/>
        <w:bottom w:val="none" w:sz="0" w:space="0" w:color="auto"/>
        <w:right w:val="none" w:sz="0" w:space="0" w:color="auto"/>
      </w:divBdr>
    </w:div>
    <w:div w:id="1030186967">
      <w:marLeft w:val="0"/>
      <w:marRight w:val="0"/>
      <w:marTop w:val="0"/>
      <w:marBottom w:val="0"/>
      <w:divBdr>
        <w:top w:val="none" w:sz="0" w:space="0" w:color="auto"/>
        <w:left w:val="none" w:sz="0" w:space="0" w:color="auto"/>
        <w:bottom w:val="none" w:sz="0" w:space="0" w:color="auto"/>
        <w:right w:val="none" w:sz="0" w:space="0" w:color="auto"/>
      </w:divBdr>
    </w:div>
    <w:div w:id="1030186968">
      <w:marLeft w:val="0"/>
      <w:marRight w:val="0"/>
      <w:marTop w:val="0"/>
      <w:marBottom w:val="0"/>
      <w:divBdr>
        <w:top w:val="none" w:sz="0" w:space="0" w:color="auto"/>
        <w:left w:val="none" w:sz="0" w:space="0" w:color="auto"/>
        <w:bottom w:val="none" w:sz="0" w:space="0" w:color="auto"/>
        <w:right w:val="none" w:sz="0" w:space="0" w:color="auto"/>
      </w:divBdr>
    </w:div>
    <w:div w:id="1030186969">
      <w:marLeft w:val="0"/>
      <w:marRight w:val="0"/>
      <w:marTop w:val="0"/>
      <w:marBottom w:val="0"/>
      <w:divBdr>
        <w:top w:val="none" w:sz="0" w:space="0" w:color="auto"/>
        <w:left w:val="none" w:sz="0" w:space="0" w:color="auto"/>
        <w:bottom w:val="none" w:sz="0" w:space="0" w:color="auto"/>
        <w:right w:val="none" w:sz="0" w:space="0" w:color="auto"/>
      </w:divBdr>
    </w:div>
    <w:div w:id="1030186970">
      <w:marLeft w:val="0"/>
      <w:marRight w:val="0"/>
      <w:marTop w:val="0"/>
      <w:marBottom w:val="0"/>
      <w:divBdr>
        <w:top w:val="none" w:sz="0" w:space="0" w:color="auto"/>
        <w:left w:val="none" w:sz="0" w:space="0" w:color="auto"/>
        <w:bottom w:val="none" w:sz="0" w:space="0" w:color="auto"/>
        <w:right w:val="none" w:sz="0" w:space="0" w:color="auto"/>
      </w:divBdr>
      <w:divsChild>
        <w:div w:id="1030186840">
          <w:marLeft w:val="0"/>
          <w:marRight w:val="0"/>
          <w:marTop w:val="0"/>
          <w:marBottom w:val="0"/>
          <w:divBdr>
            <w:top w:val="none" w:sz="0" w:space="0" w:color="auto"/>
            <w:left w:val="none" w:sz="0" w:space="0" w:color="auto"/>
            <w:bottom w:val="none" w:sz="0" w:space="0" w:color="auto"/>
            <w:right w:val="none" w:sz="0" w:space="0" w:color="auto"/>
          </w:divBdr>
        </w:div>
        <w:div w:id="1030186853">
          <w:marLeft w:val="0"/>
          <w:marRight w:val="0"/>
          <w:marTop w:val="0"/>
          <w:marBottom w:val="0"/>
          <w:divBdr>
            <w:top w:val="none" w:sz="0" w:space="0" w:color="auto"/>
            <w:left w:val="none" w:sz="0" w:space="0" w:color="auto"/>
            <w:bottom w:val="none" w:sz="0" w:space="0" w:color="auto"/>
            <w:right w:val="none" w:sz="0" w:space="0" w:color="auto"/>
          </w:divBdr>
        </w:div>
        <w:div w:id="1030186905">
          <w:marLeft w:val="0"/>
          <w:marRight w:val="0"/>
          <w:marTop w:val="0"/>
          <w:marBottom w:val="0"/>
          <w:divBdr>
            <w:top w:val="none" w:sz="0" w:space="0" w:color="auto"/>
            <w:left w:val="none" w:sz="0" w:space="0" w:color="auto"/>
            <w:bottom w:val="none" w:sz="0" w:space="0" w:color="auto"/>
            <w:right w:val="none" w:sz="0" w:space="0" w:color="auto"/>
          </w:divBdr>
        </w:div>
        <w:div w:id="1030186975">
          <w:marLeft w:val="0"/>
          <w:marRight w:val="0"/>
          <w:marTop w:val="0"/>
          <w:marBottom w:val="0"/>
          <w:divBdr>
            <w:top w:val="none" w:sz="0" w:space="0" w:color="auto"/>
            <w:left w:val="none" w:sz="0" w:space="0" w:color="auto"/>
            <w:bottom w:val="none" w:sz="0" w:space="0" w:color="auto"/>
            <w:right w:val="none" w:sz="0" w:space="0" w:color="auto"/>
          </w:divBdr>
        </w:div>
        <w:div w:id="1030186976">
          <w:marLeft w:val="0"/>
          <w:marRight w:val="0"/>
          <w:marTop w:val="0"/>
          <w:marBottom w:val="0"/>
          <w:divBdr>
            <w:top w:val="none" w:sz="0" w:space="0" w:color="auto"/>
            <w:left w:val="none" w:sz="0" w:space="0" w:color="auto"/>
            <w:bottom w:val="none" w:sz="0" w:space="0" w:color="auto"/>
            <w:right w:val="none" w:sz="0" w:space="0" w:color="auto"/>
          </w:divBdr>
        </w:div>
        <w:div w:id="1030186979">
          <w:marLeft w:val="0"/>
          <w:marRight w:val="0"/>
          <w:marTop w:val="0"/>
          <w:marBottom w:val="0"/>
          <w:divBdr>
            <w:top w:val="none" w:sz="0" w:space="0" w:color="auto"/>
            <w:left w:val="none" w:sz="0" w:space="0" w:color="auto"/>
            <w:bottom w:val="none" w:sz="0" w:space="0" w:color="auto"/>
            <w:right w:val="none" w:sz="0" w:space="0" w:color="auto"/>
          </w:divBdr>
        </w:div>
        <w:div w:id="1030186987">
          <w:marLeft w:val="0"/>
          <w:marRight w:val="0"/>
          <w:marTop w:val="0"/>
          <w:marBottom w:val="0"/>
          <w:divBdr>
            <w:top w:val="none" w:sz="0" w:space="0" w:color="auto"/>
            <w:left w:val="none" w:sz="0" w:space="0" w:color="auto"/>
            <w:bottom w:val="none" w:sz="0" w:space="0" w:color="auto"/>
            <w:right w:val="none" w:sz="0" w:space="0" w:color="auto"/>
          </w:divBdr>
        </w:div>
        <w:div w:id="1030187008">
          <w:marLeft w:val="0"/>
          <w:marRight w:val="0"/>
          <w:marTop w:val="0"/>
          <w:marBottom w:val="0"/>
          <w:divBdr>
            <w:top w:val="none" w:sz="0" w:space="0" w:color="auto"/>
            <w:left w:val="none" w:sz="0" w:space="0" w:color="auto"/>
            <w:bottom w:val="none" w:sz="0" w:space="0" w:color="auto"/>
            <w:right w:val="none" w:sz="0" w:space="0" w:color="auto"/>
          </w:divBdr>
        </w:div>
      </w:divsChild>
    </w:div>
    <w:div w:id="1030186971">
      <w:marLeft w:val="0"/>
      <w:marRight w:val="0"/>
      <w:marTop w:val="0"/>
      <w:marBottom w:val="0"/>
      <w:divBdr>
        <w:top w:val="none" w:sz="0" w:space="0" w:color="auto"/>
        <w:left w:val="none" w:sz="0" w:space="0" w:color="auto"/>
        <w:bottom w:val="none" w:sz="0" w:space="0" w:color="auto"/>
        <w:right w:val="none" w:sz="0" w:space="0" w:color="auto"/>
      </w:divBdr>
    </w:div>
    <w:div w:id="1030186972">
      <w:marLeft w:val="0"/>
      <w:marRight w:val="0"/>
      <w:marTop w:val="0"/>
      <w:marBottom w:val="0"/>
      <w:divBdr>
        <w:top w:val="none" w:sz="0" w:space="0" w:color="auto"/>
        <w:left w:val="none" w:sz="0" w:space="0" w:color="auto"/>
        <w:bottom w:val="none" w:sz="0" w:space="0" w:color="auto"/>
        <w:right w:val="none" w:sz="0" w:space="0" w:color="auto"/>
      </w:divBdr>
    </w:div>
    <w:div w:id="1030186973">
      <w:marLeft w:val="0"/>
      <w:marRight w:val="0"/>
      <w:marTop w:val="0"/>
      <w:marBottom w:val="0"/>
      <w:divBdr>
        <w:top w:val="none" w:sz="0" w:space="0" w:color="auto"/>
        <w:left w:val="none" w:sz="0" w:space="0" w:color="auto"/>
        <w:bottom w:val="none" w:sz="0" w:space="0" w:color="auto"/>
        <w:right w:val="none" w:sz="0" w:space="0" w:color="auto"/>
      </w:divBdr>
    </w:div>
    <w:div w:id="1030186974">
      <w:marLeft w:val="0"/>
      <w:marRight w:val="0"/>
      <w:marTop w:val="0"/>
      <w:marBottom w:val="0"/>
      <w:divBdr>
        <w:top w:val="none" w:sz="0" w:space="0" w:color="auto"/>
        <w:left w:val="none" w:sz="0" w:space="0" w:color="auto"/>
        <w:bottom w:val="none" w:sz="0" w:space="0" w:color="auto"/>
        <w:right w:val="none" w:sz="0" w:space="0" w:color="auto"/>
      </w:divBdr>
    </w:div>
    <w:div w:id="1030186977">
      <w:marLeft w:val="0"/>
      <w:marRight w:val="0"/>
      <w:marTop w:val="0"/>
      <w:marBottom w:val="0"/>
      <w:divBdr>
        <w:top w:val="none" w:sz="0" w:space="0" w:color="auto"/>
        <w:left w:val="none" w:sz="0" w:space="0" w:color="auto"/>
        <w:bottom w:val="none" w:sz="0" w:space="0" w:color="auto"/>
        <w:right w:val="none" w:sz="0" w:space="0" w:color="auto"/>
      </w:divBdr>
    </w:div>
    <w:div w:id="1030186978">
      <w:marLeft w:val="0"/>
      <w:marRight w:val="0"/>
      <w:marTop w:val="0"/>
      <w:marBottom w:val="0"/>
      <w:divBdr>
        <w:top w:val="none" w:sz="0" w:space="0" w:color="auto"/>
        <w:left w:val="none" w:sz="0" w:space="0" w:color="auto"/>
        <w:bottom w:val="none" w:sz="0" w:space="0" w:color="auto"/>
        <w:right w:val="none" w:sz="0" w:space="0" w:color="auto"/>
      </w:divBdr>
    </w:div>
    <w:div w:id="1030186980">
      <w:marLeft w:val="0"/>
      <w:marRight w:val="0"/>
      <w:marTop w:val="0"/>
      <w:marBottom w:val="0"/>
      <w:divBdr>
        <w:top w:val="none" w:sz="0" w:space="0" w:color="auto"/>
        <w:left w:val="none" w:sz="0" w:space="0" w:color="auto"/>
        <w:bottom w:val="none" w:sz="0" w:space="0" w:color="auto"/>
        <w:right w:val="none" w:sz="0" w:space="0" w:color="auto"/>
      </w:divBdr>
    </w:div>
    <w:div w:id="1030186982">
      <w:marLeft w:val="0"/>
      <w:marRight w:val="0"/>
      <w:marTop w:val="0"/>
      <w:marBottom w:val="0"/>
      <w:divBdr>
        <w:top w:val="none" w:sz="0" w:space="0" w:color="auto"/>
        <w:left w:val="none" w:sz="0" w:space="0" w:color="auto"/>
        <w:bottom w:val="none" w:sz="0" w:space="0" w:color="auto"/>
        <w:right w:val="none" w:sz="0" w:space="0" w:color="auto"/>
      </w:divBdr>
    </w:div>
    <w:div w:id="1030186984">
      <w:marLeft w:val="0"/>
      <w:marRight w:val="0"/>
      <w:marTop w:val="0"/>
      <w:marBottom w:val="0"/>
      <w:divBdr>
        <w:top w:val="none" w:sz="0" w:space="0" w:color="auto"/>
        <w:left w:val="none" w:sz="0" w:space="0" w:color="auto"/>
        <w:bottom w:val="none" w:sz="0" w:space="0" w:color="auto"/>
        <w:right w:val="none" w:sz="0" w:space="0" w:color="auto"/>
      </w:divBdr>
    </w:div>
    <w:div w:id="1030186986">
      <w:marLeft w:val="0"/>
      <w:marRight w:val="0"/>
      <w:marTop w:val="0"/>
      <w:marBottom w:val="0"/>
      <w:divBdr>
        <w:top w:val="none" w:sz="0" w:space="0" w:color="auto"/>
        <w:left w:val="none" w:sz="0" w:space="0" w:color="auto"/>
        <w:bottom w:val="none" w:sz="0" w:space="0" w:color="auto"/>
        <w:right w:val="none" w:sz="0" w:space="0" w:color="auto"/>
      </w:divBdr>
    </w:div>
    <w:div w:id="1030186988">
      <w:marLeft w:val="0"/>
      <w:marRight w:val="0"/>
      <w:marTop w:val="0"/>
      <w:marBottom w:val="0"/>
      <w:divBdr>
        <w:top w:val="none" w:sz="0" w:space="0" w:color="auto"/>
        <w:left w:val="none" w:sz="0" w:space="0" w:color="auto"/>
        <w:bottom w:val="none" w:sz="0" w:space="0" w:color="auto"/>
        <w:right w:val="none" w:sz="0" w:space="0" w:color="auto"/>
      </w:divBdr>
    </w:div>
    <w:div w:id="1030186992">
      <w:marLeft w:val="0"/>
      <w:marRight w:val="0"/>
      <w:marTop w:val="0"/>
      <w:marBottom w:val="0"/>
      <w:divBdr>
        <w:top w:val="none" w:sz="0" w:space="0" w:color="auto"/>
        <w:left w:val="none" w:sz="0" w:space="0" w:color="auto"/>
        <w:bottom w:val="none" w:sz="0" w:space="0" w:color="auto"/>
        <w:right w:val="none" w:sz="0" w:space="0" w:color="auto"/>
      </w:divBdr>
    </w:div>
    <w:div w:id="1030186993">
      <w:marLeft w:val="0"/>
      <w:marRight w:val="0"/>
      <w:marTop w:val="0"/>
      <w:marBottom w:val="0"/>
      <w:divBdr>
        <w:top w:val="none" w:sz="0" w:space="0" w:color="auto"/>
        <w:left w:val="none" w:sz="0" w:space="0" w:color="auto"/>
        <w:bottom w:val="none" w:sz="0" w:space="0" w:color="auto"/>
        <w:right w:val="none" w:sz="0" w:space="0" w:color="auto"/>
      </w:divBdr>
    </w:div>
    <w:div w:id="1030186995">
      <w:marLeft w:val="0"/>
      <w:marRight w:val="0"/>
      <w:marTop w:val="0"/>
      <w:marBottom w:val="0"/>
      <w:divBdr>
        <w:top w:val="none" w:sz="0" w:space="0" w:color="auto"/>
        <w:left w:val="none" w:sz="0" w:space="0" w:color="auto"/>
        <w:bottom w:val="none" w:sz="0" w:space="0" w:color="auto"/>
        <w:right w:val="none" w:sz="0" w:space="0" w:color="auto"/>
      </w:divBdr>
    </w:div>
    <w:div w:id="1030186996">
      <w:marLeft w:val="0"/>
      <w:marRight w:val="0"/>
      <w:marTop w:val="0"/>
      <w:marBottom w:val="0"/>
      <w:divBdr>
        <w:top w:val="none" w:sz="0" w:space="0" w:color="auto"/>
        <w:left w:val="none" w:sz="0" w:space="0" w:color="auto"/>
        <w:bottom w:val="none" w:sz="0" w:space="0" w:color="auto"/>
        <w:right w:val="none" w:sz="0" w:space="0" w:color="auto"/>
      </w:divBdr>
    </w:div>
    <w:div w:id="1030187000">
      <w:marLeft w:val="0"/>
      <w:marRight w:val="0"/>
      <w:marTop w:val="0"/>
      <w:marBottom w:val="0"/>
      <w:divBdr>
        <w:top w:val="none" w:sz="0" w:space="0" w:color="auto"/>
        <w:left w:val="none" w:sz="0" w:space="0" w:color="auto"/>
        <w:bottom w:val="none" w:sz="0" w:space="0" w:color="auto"/>
        <w:right w:val="none" w:sz="0" w:space="0" w:color="auto"/>
      </w:divBdr>
    </w:div>
    <w:div w:id="1030187001">
      <w:marLeft w:val="0"/>
      <w:marRight w:val="0"/>
      <w:marTop w:val="0"/>
      <w:marBottom w:val="0"/>
      <w:divBdr>
        <w:top w:val="none" w:sz="0" w:space="0" w:color="auto"/>
        <w:left w:val="none" w:sz="0" w:space="0" w:color="auto"/>
        <w:bottom w:val="none" w:sz="0" w:space="0" w:color="auto"/>
        <w:right w:val="none" w:sz="0" w:space="0" w:color="auto"/>
      </w:divBdr>
    </w:div>
    <w:div w:id="1030187002">
      <w:marLeft w:val="0"/>
      <w:marRight w:val="0"/>
      <w:marTop w:val="0"/>
      <w:marBottom w:val="0"/>
      <w:divBdr>
        <w:top w:val="none" w:sz="0" w:space="0" w:color="auto"/>
        <w:left w:val="none" w:sz="0" w:space="0" w:color="auto"/>
        <w:bottom w:val="none" w:sz="0" w:space="0" w:color="auto"/>
        <w:right w:val="none" w:sz="0" w:space="0" w:color="auto"/>
      </w:divBdr>
    </w:div>
    <w:div w:id="1030187003">
      <w:marLeft w:val="0"/>
      <w:marRight w:val="0"/>
      <w:marTop w:val="0"/>
      <w:marBottom w:val="0"/>
      <w:divBdr>
        <w:top w:val="none" w:sz="0" w:space="0" w:color="auto"/>
        <w:left w:val="none" w:sz="0" w:space="0" w:color="auto"/>
        <w:bottom w:val="none" w:sz="0" w:space="0" w:color="auto"/>
        <w:right w:val="none" w:sz="0" w:space="0" w:color="auto"/>
      </w:divBdr>
      <w:divsChild>
        <w:div w:id="1030186891">
          <w:marLeft w:val="0"/>
          <w:marRight w:val="0"/>
          <w:marTop w:val="0"/>
          <w:marBottom w:val="0"/>
          <w:divBdr>
            <w:top w:val="none" w:sz="0" w:space="0" w:color="auto"/>
            <w:left w:val="none" w:sz="0" w:space="0" w:color="auto"/>
            <w:bottom w:val="none" w:sz="0" w:space="0" w:color="auto"/>
            <w:right w:val="none" w:sz="0" w:space="0" w:color="auto"/>
          </w:divBdr>
        </w:div>
        <w:div w:id="1030186894">
          <w:marLeft w:val="0"/>
          <w:marRight w:val="0"/>
          <w:marTop w:val="0"/>
          <w:marBottom w:val="0"/>
          <w:divBdr>
            <w:top w:val="none" w:sz="0" w:space="0" w:color="auto"/>
            <w:left w:val="none" w:sz="0" w:space="0" w:color="auto"/>
            <w:bottom w:val="none" w:sz="0" w:space="0" w:color="auto"/>
            <w:right w:val="none" w:sz="0" w:space="0" w:color="auto"/>
          </w:divBdr>
        </w:div>
        <w:div w:id="1030186915">
          <w:marLeft w:val="0"/>
          <w:marRight w:val="0"/>
          <w:marTop w:val="0"/>
          <w:marBottom w:val="0"/>
          <w:divBdr>
            <w:top w:val="none" w:sz="0" w:space="0" w:color="auto"/>
            <w:left w:val="none" w:sz="0" w:space="0" w:color="auto"/>
            <w:bottom w:val="none" w:sz="0" w:space="0" w:color="auto"/>
            <w:right w:val="none" w:sz="0" w:space="0" w:color="auto"/>
          </w:divBdr>
        </w:div>
        <w:div w:id="1030186920">
          <w:marLeft w:val="0"/>
          <w:marRight w:val="0"/>
          <w:marTop w:val="0"/>
          <w:marBottom w:val="0"/>
          <w:divBdr>
            <w:top w:val="none" w:sz="0" w:space="0" w:color="auto"/>
            <w:left w:val="none" w:sz="0" w:space="0" w:color="auto"/>
            <w:bottom w:val="none" w:sz="0" w:space="0" w:color="auto"/>
            <w:right w:val="none" w:sz="0" w:space="0" w:color="auto"/>
          </w:divBdr>
        </w:div>
        <w:div w:id="1030186935">
          <w:marLeft w:val="0"/>
          <w:marRight w:val="0"/>
          <w:marTop w:val="0"/>
          <w:marBottom w:val="0"/>
          <w:divBdr>
            <w:top w:val="none" w:sz="0" w:space="0" w:color="auto"/>
            <w:left w:val="none" w:sz="0" w:space="0" w:color="auto"/>
            <w:bottom w:val="none" w:sz="0" w:space="0" w:color="auto"/>
            <w:right w:val="none" w:sz="0" w:space="0" w:color="auto"/>
          </w:divBdr>
        </w:div>
        <w:div w:id="1030186958">
          <w:marLeft w:val="0"/>
          <w:marRight w:val="0"/>
          <w:marTop w:val="0"/>
          <w:marBottom w:val="0"/>
          <w:divBdr>
            <w:top w:val="none" w:sz="0" w:space="0" w:color="auto"/>
            <w:left w:val="none" w:sz="0" w:space="0" w:color="auto"/>
            <w:bottom w:val="none" w:sz="0" w:space="0" w:color="auto"/>
            <w:right w:val="none" w:sz="0" w:space="0" w:color="auto"/>
          </w:divBdr>
        </w:div>
        <w:div w:id="1030186963">
          <w:marLeft w:val="0"/>
          <w:marRight w:val="0"/>
          <w:marTop w:val="0"/>
          <w:marBottom w:val="0"/>
          <w:divBdr>
            <w:top w:val="none" w:sz="0" w:space="0" w:color="auto"/>
            <w:left w:val="none" w:sz="0" w:space="0" w:color="auto"/>
            <w:bottom w:val="none" w:sz="0" w:space="0" w:color="auto"/>
            <w:right w:val="none" w:sz="0" w:space="0" w:color="auto"/>
          </w:divBdr>
        </w:div>
        <w:div w:id="1030186983">
          <w:marLeft w:val="0"/>
          <w:marRight w:val="0"/>
          <w:marTop w:val="0"/>
          <w:marBottom w:val="0"/>
          <w:divBdr>
            <w:top w:val="none" w:sz="0" w:space="0" w:color="auto"/>
            <w:left w:val="none" w:sz="0" w:space="0" w:color="auto"/>
            <w:bottom w:val="none" w:sz="0" w:space="0" w:color="auto"/>
            <w:right w:val="none" w:sz="0" w:space="0" w:color="auto"/>
          </w:divBdr>
        </w:div>
      </w:divsChild>
    </w:div>
    <w:div w:id="1030187005">
      <w:marLeft w:val="0"/>
      <w:marRight w:val="0"/>
      <w:marTop w:val="0"/>
      <w:marBottom w:val="0"/>
      <w:divBdr>
        <w:top w:val="none" w:sz="0" w:space="0" w:color="auto"/>
        <w:left w:val="none" w:sz="0" w:space="0" w:color="auto"/>
        <w:bottom w:val="none" w:sz="0" w:space="0" w:color="auto"/>
        <w:right w:val="none" w:sz="0" w:space="0" w:color="auto"/>
      </w:divBdr>
      <w:divsChild>
        <w:div w:id="1030186899">
          <w:marLeft w:val="-166"/>
          <w:marRight w:val="-166"/>
          <w:marTop w:val="0"/>
          <w:marBottom w:val="0"/>
          <w:divBdr>
            <w:top w:val="none" w:sz="0" w:space="0" w:color="auto"/>
            <w:left w:val="none" w:sz="0" w:space="0" w:color="auto"/>
            <w:bottom w:val="none" w:sz="0" w:space="0" w:color="auto"/>
            <w:right w:val="none" w:sz="0" w:space="0" w:color="auto"/>
          </w:divBdr>
          <w:divsChild>
            <w:div w:id="1030186938">
              <w:marLeft w:val="0"/>
              <w:marRight w:val="0"/>
              <w:marTop w:val="0"/>
              <w:marBottom w:val="0"/>
              <w:divBdr>
                <w:top w:val="none" w:sz="0" w:space="0" w:color="auto"/>
                <w:left w:val="none" w:sz="0" w:space="0" w:color="auto"/>
                <w:bottom w:val="none" w:sz="0" w:space="0" w:color="auto"/>
                <w:right w:val="none" w:sz="0" w:space="0" w:color="auto"/>
              </w:divBdr>
              <w:divsChild>
                <w:div w:id="1030186994">
                  <w:marLeft w:val="-166"/>
                  <w:marRight w:val="-166"/>
                  <w:marTop w:val="0"/>
                  <w:marBottom w:val="0"/>
                  <w:divBdr>
                    <w:top w:val="none" w:sz="0" w:space="0" w:color="auto"/>
                    <w:left w:val="none" w:sz="0" w:space="0" w:color="auto"/>
                    <w:bottom w:val="none" w:sz="0" w:space="0" w:color="auto"/>
                    <w:right w:val="none" w:sz="0" w:space="0" w:color="auto"/>
                  </w:divBdr>
                  <w:divsChild>
                    <w:div w:id="1030186956">
                      <w:marLeft w:val="7200"/>
                      <w:marRight w:val="0"/>
                      <w:marTop w:val="0"/>
                      <w:marBottom w:val="0"/>
                      <w:divBdr>
                        <w:top w:val="none" w:sz="0" w:space="0" w:color="auto"/>
                        <w:left w:val="none" w:sz="0" w:space="0" w:color="auto"/>
                        <w:bottom w:val="none" w:sz="0" w:space="0" w:color="auto"/>
                        <w:right w:val="none" w:sz="0" w:space="0" w:color="auto"/>
                      </w:divBdr>
                      <w:divsChild>
                        <w:div w:id="103018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187006">
      <w:marLeft w:val="0"/>
      <w:marRight w:val="0"/>
      <w:marTop w:val="0"/>
      <w:marBottom w:val="0"/>
      <w:divBdr>
        <w:top w:val="none" w:sz="0" w:space="0" w:color="auto"/>
        <w:left w:val="none" w:sz="0" w:space="0" w:color="auto"/>
        <w:bottom w:val="none" w:sz="0" w:space="0" w:color="auto"/>
        <w:right w:val="none" w:sz="0" w:space="0" w:color="auto"/>
      </w:divBdr>
    </w:div>
    <w:div w:id="10301870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5271.html" TargetMode="External"/><Relationship Id="rId13" Type="http://schemas.openxmlformats.org/officeDocument/2006/relationships/hyperlink" Target="http://www.iprbookshop.ru/29971.html" TargetMode="External"/><Relationship Id="rId18" Type="http://schemas.openxmlformats.org/officeDocument/2006/relationships/hyperlink" Target="http://www.iprbookshop.ru/15273.html"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76800.html" TargetMode="External"/><Relationship Id="rId12" Type="http://schemas.openxmlformats.org/officeDocument/2006/relationships/hyperlink" Target="http://www.iprbookshop.ru/15641.html" TargetMode="External"/><Relationship Id="rId17" Type="http://schemas.openxmlformats.org/officeDocument/2006/relationships/hyperlink" Target="http://www.iprbookshop.ru/15272.html" TargetMode="External"/><Relationship Id="rId2" Type="http://schemas.openxmlformats.org/officeDocument/2006/relationships/styles" Target="styles.xml"/><Relationship Id="rId16" Type="http://schemas.openxmlformats.org/officeDocument/2006/relationships/hyperlink" Target="http://www.iprbookshop.ru/15271.html" TargetMode="External"/><Relationship Id="rId20" Type="http://schemas.openxmlformats.org/officeDocument/2006/relationships/hyperlink" Target="http://www.iprbookshop.ru/1564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5640.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9971.html" TargetMode="External"/><Relationship Id="rId23" Type="http://schemas.openxmlformats.org/officeDocument/2006/relationships/fontTable" Target="fontTable.xml"/><Relationship Id="rId10" Type="http://schemas.openxmlformats.org/officeDocument/2006/relationships/hyperlink" Target="http://www.iprbookshop.ru/15273.html" TargetMode="External"/><Relationship Id="rId19" Type="http://schemas.openxmlformats.org/officeDocument/2006/relationships/hyperlink" Target="http://www.iprbookshop.ru/15640.html" TargetMode="External"/><Relationship Id="rId4" Type="http://schemas.openxmlformats.org/officeDocument/2006/relationships/webSettings" Target="webSettings.xml"/><Relationship Id="rId9" Type="http://schemas.openxmlformats.org/officeDocument/2006/relationships/hyperlink" Target="http://www.iprbookshop.ru/15272.html" TargetMode="External"/><Relationship Id="rId14" Type="http://schemas.openxmlformats.org/officeDocument/2006/relationships/hyperlink" Target="http://www.iprbookshop.ru/76800.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636</TotalTime>
  <Pages>1</Pages>
  <Words>8436</Words>
  <Characters>48088</Characters>
  <Application>Microsoft Office Word</Application>
  <DocSecurity>0</DocSecurity>
  <Lines>400</Lines>
  <Paragraphs>112</Paragraphs>
  <ScaleCrop>false</ScaleCrop>
  <Company>Microsoft</Company>
  <LinksUpToDate>false</LinksUpToDate>
  <CharactersWithSpaces>56412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dcterms:created xsi:type="dcterms:W3CDTF">2019-07-17T19:19:00Z</dcterms:created>
  <dcterms:modified xsi:type="dcterms:W3CDTF">2024-06-21T11:39:00Z</dcterms:modified>
</cp:coreProperties>
</file>